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2A" w:rsidRPr="00AB23A7" w:rsidRDefault="0062492A">
      <w:pPr>
        <w:pStyle w:val="1"/>
        <w:spacing w:line="433" w:lineRule="exact"/>
        <w:ind w:right="1947"/>
        <w:jc w:val="center"/>
        <w:rPr>
          <w:rFonts w:ascii="標楷體" w:eastAsia="標楷體" w:hAnsi="標楷體"/>
          <w:lang w:eastAsia="zh-TW"/>
        </w:rPr>
      </w:pPr>
      <w:r w:rsidRPr="00AB23A7">
        <w:rPr>
          <w:rFonts w:ascii="標楷體" w:eastAsia="標楷體" w:hAnsi="標楷體" w:hint="eastAsia"/>
          <w:lang w:eastAsia="zh-TW"/>
        </w:rPr>
        <w:t>花蓮縣易簡太極發展協會</w:t>
      </w:r>
    </w:p>
    <w:p w:rsidR="0062492A" w:rsidRPr="00AB23A7" w:rsidRDefault="0062492A">
      <w:pPr>
        <w:spacing w:before="249"/>
        <w:ind w:left="2030" w:right="1948"/>
        <w:jc w:val="center"/>
        <w:rPr>
          <w:rFonts w:ascii="標楷體" w:eastAsia="標楷體" w:hAnsi="標楷體" w:cs="華康儷粗圓"/>
          <w:sz w:val="36"/>
          <w:szCs w:val="36"/>
          <w:lang w:eastAsia="zh-TW"/>
        </w:rPr>
      </w:pPr>
      <w:r w:rsidRPr="00AB23A7">
        <w:rPr>
          <w:rFonts w:ascii="標楷體" w:eastAsia="標楷體" w:hAnsi="標楷體" w:cs="華康儷粗圓" w:hint="eastAsia"/>
          <w:sz w:val="36"/>
          <w:szCs w:val="36"/>
          <w:lang w:eastAsia="zh-TW"/>
        </w:rPr>
        <w:t>辦理</w:t>
      </w:r>
      <w:r w:rsidRPr="00AB23A7">
        <w:rPr>
          <w:rFonts w:ascii="標楷體" w:eastAsia="標楷體" w:hAnsi="標楷體" w:cs="華康儷粗圓"/>
          <w:spacing w:val="-89"/>
          <w:sz w:val="36"/>
          <w:szCs w:val="36"/>
          <w:lang w:eastAsia="zh-TW"/>
        </w:rPr>
        <w:t xml:space="preserve"> </w:t>
      </w:r>
      <w:r w:rsidRPr="00AB23A7">
        <w:rPr>
          <w:rFonts w:ascii="標楷體" w:eastAsia="標楷體" w:hAnsi="標楷體" w:cs="華康儷粗圓"/>
          <w:sz w:val="36"/>
          <w:szCs w:val="36"/>
          <w:lang w:eastAsia="zh-TW"/>
        </w:rPr>
        <w:t>108</w:t>
      </w:r>
      <w:r w:rsidRPr="00AB23A7">
        <w:rPr>
          <w:rFonts w:ascii="標楷體" w:eastAsia="標楷體" w:hAnsi="標楷體" w:cs="華康儷粗圓"/>
          <w:spacing w:val="-89"/>
          <w:sz w:val="36"/>
          <w:szCs w:val="36"/>
          <w:lang w:eastAsia="zh-TW"/>
        </w:rPr>
        <w:t xml:space="preserve"> </w:t>
      </w:r>
      <w:r w:rsidRPr="00AB23A7">
        <w:rPr>
          <w:rFonts w:ascii="標楷體" w:eastAsia="標楷體" w:hAnsi="標楷體" w:cs="華康儷粗圓" w:hint="eastAsia"/>
          <w:spacing w:val="-1"/>
          <w:sz w:val="36"/>
          <w:szCs w:val="36"/>
          <w:lang w:eastAsia="zh-TW"/>
        </w:rPr>
        <w:t>年</w:t>
      </w:r>
      <w:r w:rsidRPr="00AB23A7">
        <w:rPr>
          <w:rFonts w:ascii="標楷體" w:eastAsia="標楷體" w:hAnsi="標楷體" w:hint="eastAsia"/>
          <w:spacing w:val="-1"/>
          <w:sz w:val="36"/>
          <w:szCs w:val="36"/>
          <w:lang w:eastAsia="zh-TW"/>
        </w:rPr>
        <w:t>中華易簡太</w:t>
      </w:r>
      <w:bookmarkStart w:id="0" w:name="_GoBack"/>
      <w:bookmarkEnd w:id="0"/>
      <w:r w:rsidRPr="00AB23A7">
        <w:rPr>
          <w:rFonts w:ascii="標楷體" w:eastAsia="標楷體" w:hAnsi="標楷體" w:hint="eastAsia"/>
          <w:spacing w:val="-1"/>
          <w:sz w:val="36"/>
          <w:szCs w:val="36"/>
          <w:lang w:eastAsia="zh-TW"/>
        </w:rPr>
        <w:t>極拳協會</w:t>
      </w:r>
      <w:r w:rsidRPr="00AB23A7">
        <w:rPr>
          <w:rFonts w:ascii="標楷體" w:eastAsia="標楷體" w:hAnsi="標楷體" w:cs="華康儷粗圓" w:hint="eastAsia"/>
          <w:spacing w:val="-1"/>
          <w:sz w:val="36"/>
          <w:szCs w:val="36"/>
          <w:lang w:eastAsia="zh-TW"/>
        </w:rPr>
        <w:t>會員自強聯誼活動計畫書</w:t>
      </w:r>
    </w:p>
    <w:p w:rsidR="0062492A" w:rsidRDefault="0062492A" w:rsidP="00DE340A">
      <w:pPr>
        <w:pStyle w:val="a3"/>
        <w:spacing w:before="0" w:line="261" w:lineRule="auto"/>
        <w:ind w:left="2138" w:right="100" w:hanging="2029"/>
        <w:rPr>
          <w:lang w:eastAsia="zh-TW"/>
        </w:rPr>
      </w:pPr>
      <w:r>
        <w:rPr>
          <w:rFonts w:hint="eastAsia"/>
          <w:spacing w:val="-1"/>
          <w:sz w:val="24"/>
          <w:szCs w:val="24"/>
          <w:lang w:eastAsia="zh-TW"/>
        </w:rPr>
        <w:t>一、</w:t>
      </w:r>
      <w:r>
        <w:rPr>
          <w:rFonts w:hint="eastAsia"/>
          <w:spacing w:val="-1"/>
          <w:lang w:eastAsia="zh-TW"/>
        </w:rPr>
        <w:t>活動目的：</w:t>
      </w:r>
      <w:r>
        <w:rPr>
          <w:spacing w:val="-1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結合中華易簡太極拳協會各分、支會會員辦理</w:t>
      </w:r>
      <w:r>
        <w:rPr>
          <w:spacing w:val="-69"/>
          <w:lang w:eastAsia="zh-TW"/>
        </w:rPr>
        <w:t xml:space="preserve"> </w:t>
      </w:r>
      <w:r>
        <w:rPr>
          <w:rFonts w:cs="華康標楷體"/>
          <w:spacing w:val="-2"/>
          <w:lang w:eastAsia="zh-TW"/>
        </w:rPr>
        <w:t>2019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全國易簡太極拳</w:t>
      </w:r>
      <w:r>
        <w:rPr>
          <w:rFonts w:hint="eastAsia"/>
          <w:spacing w:val="-2"/>
          <w:lang w:eastAsia="zh-TW"/>
        </w:rPr>
        <w:t>自強活動，藉以促進學員身心靈健康及團隊合作精神，體驗大</w:t>
      </w:r>
      <w:r>
        <w:rPr>
          <w:rFonts w:hint="eastAsia"/>
          <w:spacing w:val="-1"/>
          <w:lang w:eastAsia="zh-TW"/>
        </w:rPr>
        <w:t>自然之美與生態的和諧共處，相互切磋、觀摩以增進易簡太極拳之技藝、聯絡會員間情感的交流。</w:t>
      </w:r>
    </w:p>
    <w:p w:rsidR="0062492A" w:rsidRDefault="0062492A">
      <w:pPr>
        <w:pStyle w:val="a3"/>
        <w:spacing w:before="9" w:line="262" w:lineRule="auto"/>
        <w:ind w:left="157" w:right="2397"/>
        <w:rPr>
          <w:spacing w:val="23"/>
          <w:lang w:eastAsia="zh-TW"/>
        </w:rPr>
      </w:pPr>
      <w:r>
        <w:rPr>
          <w:rFonts w:hint="eastAsia"/>
          <w:spacing w:val="-1"/>
          <w:lang w:eastAsia="zh-TW"/>
        </w:rPr>
        <w:t>二、指導單位：中華易簡太極拳協會。</w:t>
      </w:r>
      <w:r>
        <w:rPr>
          <w:spacing w:val="23"/>
          <w:lang w:eastAsia="zh-TW"/>
        </w:rPr>
        <w:t xml:space="preserve"> </w:t>
      </w:r>
    </w:p>
    <w:p w:rsidR="0062492A" w:rsidRDefault="0062492A">
      <w:pPr>
        <w:pStyle w:val="a3"/>
        <w:spacing w:before="9" w:line="262" w:lineRule="auto"/>
        <w:ind w:left="157" w:right="2397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三、主辦單位：花蓮縣易簡太極發展協會</w:t>
      </w:r>
    </w:p>
    <w:p w:rsidR="0062492A" w:rsidRDefault="0062492A">
      <w:pPr>
        <w:pStyle w:val="a3"/>
        <w:spacing w:before="9" w:line="262" w:lineRule="auto"/>
        <w:ind w:left="157" w:right="2397"/>
        <w:rPr>
          <w:lang w:eastAsia="zh-TW"/>
        </w:rPr>
      </w:pPr>
      <w:r>
        <w:rPr>
          <w:rFonts w:hint="eastAsia"/>
          <w:spacing w:val="-1"/>
          <w:lang w:eastAsia="zh-TW"/>
        </w:rPr>
        <w:t>四、承辦單位：北埔班、議會班、草芬班、南華班、慈護班。</w:t>
      </w:r>
    </w:p>
    <w:p w:rsidR="0062492A" w:rsidRDefault="0062492A">
      <w:pPr>
        <w:pStyle w:val="a3"/>
        <w:spacing w:before="8"/>
        <w:ind w:left="157"/>
        <w:rPr>
          <w:lang w:eastAsia="zh-TW"/>
        </w:rPr>
      </w:pPr>
      <w:r>
        <w:rPr>
          <w:rFonts w:hint="eastAsia"/>
          <w:spacing w:val="-1"/>
          <w:lang w:eastAsia="zh-TW"/>
        </w:rPr>
        <w:t>五、活動日期：民國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spacing w:val="-1"/>
          <w:lang w:eastAsia="zh-TW"/>
        </w:rPr>
        <w:t>108</w:t>
      </w:r>
      <w:r>
        <w:rPr>
          <w:rFonts w:cs="華康標楷體"/>
          <w:spacing w:val="-71"/>
          <w:lang w:eastAsia="zh-TW"/>
        </w:rPr>
        <w:t xml:space="preserve"> </w:t>
      </w:r>
      <w:r>
        <w:rPr>
          <w:rFonts w:hint="eastAsia"/>
          <w:lang w:eastAsia="zh-TW"/>
        </w:rPr>
        <w:t>年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lang w:eastAsia="zh-TW"/>
        </w:rPr>
        <w:t>05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spacing w:val="-1"/>
          <w:lang w:eastAsia="zh-TW"/>
        </w:rPr>
        <w:t>25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日（星期六），共計一天。</w:t>
      </w:r>
    </w:p>
    <w:p w:rsidR="0062492A" w:rsidRDefault="0062492A">
      <w:pPr>
        <w:pStyle w:val="a3"/>
        <w:spacing w:before="32" w:line="262" w:lineRule="auto"/>
        <w:ind w:left="2118" w:right="2765" w:hanging="1962"/>
        <w:rPr>
          <w:lang w:eastAsia="zh-TW"/>
        </w:rPr>
      </w:pPr>
      <w:r>
        <w:rPr>
          <w:rFonts w:hint="eastAsia"/>
          <w:spacing w:val="-1"/>
          <w:lang w:eastAsia="zh-TW"/>
        </w:rPr>
        <w:t>六、活動地點：新光兆豐農場</w:t>
      </w:r>
      <w:r>
        <w:rPr>
          <w:rFonts w:cs="華康標楷體"/>
          <w:spacing w:val="-1"/>
          <w:lang w:eastAsia="zh-TW"/>
        </w:rPr>
        <w:t>(</w:t>
      </w:r>
      <w:r>
        <w:rPr>
          <w:rFonts w:hint="eastAsia"/>
          <w:spacing w:val="-1"/>
          <w:lang w:eastAsia="zh-TW"/>
        </w:rPr>
        <w:t>花蓮縣鳳林鎮林榮里永福街</w:t>
      </w:r>
      <w:r>
        <w:rPr>
          <w:spacing w:val="-1"/>
          <w:lang w:eastAsia="zh-TW"/>
        </w:rPr>
        <w:t>20</w:t>
      </w:r>
      <w:r>
        <w:rPr>
          <w:rFonts w:hint="eastAsia"/>
          <w:spacing w:val="-1"/>
          <w:lang w:eastAsia="zh-TW"/>
        </w:rPr>
        <w:t>號</w:t>
      </w:r>
      <w:r>
        <w:rPr>
          <w:rFonts w:cs="華康標楷體"/>
          <w:spacing w:val="-1"/>
          <w:lang w:eastAsia="zh-TW"/>
        </w:rPr>
        <w:t>)</w:t>
      </w:r>
    </w:p>
    <w:p w:rsidR="0062492A" w:rsidRDefault="0062492A">
      <w:pPr>
        <w:pStyle w:val="a3"/>
        <w:spacing w:before="8" w:line="260" w:lineRule="auto"/>
        <w:ind w:left="157" w:right="2396"/>
        <w:rPr>
          <w:spacing w:val="23"/>
          <w:lang w:eastAsia="zh-TW"/>
        </w:rPr>
      </w:pPr>
      <w:r>
        <w:rPr>
          <w:rFonts w:hint="eastAsia"/>
          <w:spacing w:val="-1"/>
          <w:lang w:eastAsia="zh-TW"/>
        </w:rPr>
        <w:t>七、參加對象：凡本會所屬會員、眷屬及非會員。</w:t>
      </w:r>
      <w:r>
        <w:rPr>
          <w:spacing w:val="23"/>
          <w:lang w:eastAsia="zh-TW"/>
        </w:rPr>
        <w:t xml:space="preserve"> </w:t>
      </w:r>
    </w:p>
    <w:p w:rsidR="0062492A" w:rsidRDefault="0062492A">
      <w:pPr>
        <w:pStyle w:val="a3"/>
        <w:spacing w:before="8" w:line="260" w:lineRule="auto"/>
        <w:ind w:left="157" w:right="2396"/>
        <w:rPr>
          <w:lang w:eastAsia="zh-TW"/>
        </w:rPr>
      </w:pPr>
      <w:r>
        <w:rPr>
          <w:rFonts w:hint="eastAsia"/>
          <w:spacing w:val="-1"/>
          <w:lang w:eastAsia="zh-TW"/>
        </w:rPr>
        <w:t>八、參加人數</w:t>
      </w:r>
      <w:r>
        <w:rPr>
          <w:rFonts w:cs="華康標楷體"/>
          <w:spacing w:val="-1"/>
          <w:lang w:eastAsia="zh-TW"/>
        </w:rPr>
        <w:t>:</w:t>
      </w:r>
      <w:r>
        <w:rPr>
          <w:rFonts w:cs="華康標楷體"/>
          <w:spacing w:val="-2"/>
          <w:lang w:eastAsia="zh-TW"/>
        </w:rPr>
        <w:t xml:space="preserve"> </w:t>
      </w:r>
      <w:r>
        <w:rPr>
          <w:rFonts w:hint="eastAsia"/>
          <w:spacing w:val="-2"/>
          <w:lang w:eastAsia="zh-TW"/>
        </w:rPr>
        <w:t>預計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spacing w:val="-1"/>
          <w:lang w:eastAsia="zh-TW"/>
        </w:rPr>
        <w:t>400</w:t>
      </w:r>
      <w:r>
        <w:rPr>
          <w:rFonts w:cs="華康標楷體"/>
          <w:spacing w:val="-71"/>
          <w:lang w:eastAsia="zh-TW"/>
        </w:rPr>
        <w:t xml:space="preserve"> </w:t>
      </w:r>
      <w:r>
        <w:rPr>
          <w:rFonts w:hint="eastAsia"/>
          <w:lang w:eastAsia="zh-TW"/>
        </w:rPr>
        <w:t>人。</w:t>
      </w:r>
    </w:p>
    <w:p w:rsidR="0062492A" w:rsidRDefault="0062492A">
      <w:pPr>
        <w:pStyle w:val="a3"/>
        <w:spacing w:before="10"/>
        <w:ind w:left="157"/>
        <w:rPr>
          <w:lang w:eastAsia="zh-TW"/>
        </w:rPr>
      </w:pPr>
      <w:r>
        <w:rPr>
          <w:rFonts w:hint="eastAsia"/>
          <w:spacing w:val="-1"/>
          <w:lang w:eastAsia="zh-TW"/>
        </w:rPr>
        <w:t>九、報名：</w:t>
      </w:r>
    </w:p>
    <w:p w:rsidR="0062492A" w:rsidRDefault="0062492A" w:rsidP="001771EB">
      <w:pPr>
        <w:pStyle w:val="a3"/>
        <w:ind w:leftChars="303" w:left="3447" w:hangingChars="1000" w:hanging="2780"/>
        <w:rPr>
          <w:rFonts w:cs="華康標楷體"/>
          <w:lang w:eastAsia="zh-TW"/>
        </w:rPr>
      </w:pPr>
      <w:r>
        <w:rPr>
          <w:rFonts w:cs="華康標楷體"/>
          <w:spacing w:val="-2"/>
          <w:lang w:eastAsia="zh-TW"/>
        </w:rPr>
        <w:t>(</w:t>
      </w:r>
      <w:r>
        <w:rPr>
          <w:rFonts w:hint="eastAsia"/>
          <w:spacing w:val="-2"/>
          <w:lang w:eastAsia="zh-TW"/>
        </w:rPr>
        <w:t>一</w:t>
      </w:r>
      <w:r>
        <w:rPr>
          <w:rFonts w:cs="華康標楷體"/>
          <w:spacing w:val="-2"/>
          <w:lang w:eastAsia="zh-TW"/>
        </w:rPr>
        <w:t>)</w:t>
      </w:r>
      <w:r>
        <w:rPr>
          <w:rFonts w:hint="eastAsia"/>
          <w:spacing w:val="-2"/>
          <w:lang w:eastAsia="zh-TW"/>
        </w:rPr>
        <w:t>報名流程及繳費：各班報名，請在線上以班隊為單位登錄報名表，報名費請直接匯入</w:t>
      </w:r>
    </w:p>
    <w:p w:rsidR="0062492A" w:rsidRDefault="0062492A" w:rsidP="001771EB">
      <w:pPr>
        <w:pStyle w:val="2"/>
        <w:spacing w:line="262" w:lineRule="auto"/>
        <w:ind w:leftChars="1421" w:left="3126" w:right="1263"/>
        <w:rPr>
          <w:rFonts w:cs="華康標楷體"/>
          <w:lang w:eastAsia="zh-TW"/>
        </w:rPr>
      </w:pPr>
      <w:r>
        <w:rPr>
          <w:rFonts w:cs="華康標楷體" w:hint="eastAsia"/>
          <w:lang w:eastAsia="zh-TW"/>
        </w:rPr>
        <w:t>花蓮易簡太極拳協會</w:t>
      </w:r>
      <w:r>
        <w:rPr>
          <w:rFonts w:hint="eastAsia"/>
          <w:lang w:eastAsia="zh-TW"/>
        </w:rPr>
        <w:t>北埔班陳淑美教練</w:t>
      </w:r>
      <w:r>
        <w:rPr>
          <w:rFonts w:cs="華康標楷體" w:hint="eastAsia"/>
          <w:lang w:eastAsia="zh-TW"/>
        </w:rPr>
        <w:t>的帳戶內</w:t>
      </w:r>
    </w:p>
    <w:p w:rsidR="0062492A" w:rsidRDefault="0062492A" w:rsidP="00D264C0">
      <w:pPr>
        <w:pStyle w:val="2"/>
        <w:spacing w:line="262" w:lineRule="auto"/>
        <w:ind w:leftChars="1537" w:left="3656" w:right="1263" w:hangingChars="98" w:hanging="275"/>
        <w:rPr>
          <w:rFonts w:cs="華康標楷體"/>
          <w:lang w:eastAsia="zh-TW"/>
        </w:rPr>
      </w:pPr>
      <w:r>
        <w:rPr>
          <w:rFonts w:cs="華康標楷體" w:hint="eastAsia"/>
          <w:lang w:eastAsia="zh-TW"/>
        </w:rPr>
        <w:t>花蓮二信美崙分社</w:t>
      </w:r>
    </w:p>
    <w:p w:rsidR="0062492A" w:rsidRDefault="0062492A" w:rsidP="00F51E2E">
      <w:pPr>
        <w:pStyle w:val="2"/>
        <w:spacing w:line="262" w:lineRule="auto"/>
        <w:ind w:leftChars="1537" w:left="3656" w:right="1263" w:hangingChars="98" w:hanging="275"/>
        <w:rPr>
          <w:lang w:eastAsia="zh-TW"/>
        </w:rPr>
      </w:pPr>
      <w:r>
        <w:rPr>
          <w:rFonts w:cs="華康標楷體" w:hint="eastAsia"/>
          <w:lang w:eastAsia="zh-TW"/>
        </w:rPr>
        <w:t>戶名</w:t>
      </w:r>
      <w:r>
        <w:rPr>
          <w:rFonts w:cs="華康標楷體"/>
          <w:lang w:eastAsia="zh-TW"/>
        </w:rPr>
        <w:t xml:space="preserve">   </w:t>
      </w:r>
      <w:r>
        <w:rPr>
          <w:rFonts w:cs="華康標楷體"/>
          <w:spacing w:val="25"/>
          <w:lang w:eastAsia="zh-TW"/>
        </w:rPr>
        <w:t xml:space="preserve"> </w:t>
      </w:r>
      <w:r>
        <w:rPr>
          <w:rFonts w:hint="eastAsia"/>
          <w:lang w:eastAsia="zh-TW"/>
        </w:rPr>
        <w:t>陳淑美</w:t>
      </w:r>
    </w:p>
    <w:p w:rsidR="0062492A" w:rsidRDefault="0062492A" w:rsidP="00D264C0">
      <w:pPr>
        <w:pStyle w:val="2"/>
        <w:spacing w:line="262" w:lineRule="auto"/>
        <w:ind w:leftChars="1537" w:left="3656" w:right="1263" w:hangingChars="98" w:hanging="275"/>
        <w:rPr>
          <w:lang w:eastAsia="zh-TW"/>
        </w:rPr>
      </w:pPr>
      <w:r>
        <w:rPr>
          <w:rFonts w:hint="eastAsia"/>
          <w:lang w:eastAsia="zh-TW"/>
        </w:rPr>
        <w:t>帳號</w:t>
      </w:r>
      <w:r>
        <w:rPr>
          <w:lang w:eastAsia="zh-TW"/>
        </w:rPr>
        <w:t xml:space="preserve">    04000400109038</w:t>
      </w:r>
    </w:p>
    <w:p w:rsidR="0062492A" w:rsidRDefault="0062492A" w:rsidP="00D264C0">
      <w:pPr>
        <w:pStyle w:val="2"/>
        <w:spacing w:line="262" w:lineRule="auto"/>
        <w:ind w:leftChars="1537" w:left="3656" w:right="1263" w:hangingChars="98" w:hanging="275"/>
        <w:rPr>
          <w:lang w:eastAsia="zh-TW"/>
        </w:rPr>
      </w:pPr>
      <w:r>
        <w:rPr>
          <w:rFonts w:hint="eastAsia"/>
          <w:lang w:eastAsia="zh-TW"/>
        </w:rPr>
        <w:t>才算完成報名手續，報名費一經上繳恕不退費。</w:t>
      </w:r>
    </w:p>
    <w:p w:rsidR="0062492A" w:rsidRDefault="0062492A" w:rsidP="00D264C0">
      <w:pPr>
        <w:pStyle w:val="2"/>
        <w:spacing w:line="262" w:lineRule="auto"/>
        <w:ind w:leftChars="1537" w:left="3656" w:right="1263" w:hangingChars="98" w:hanging="275"/>
        <w:rPr>
          <w:lang w:eastAsia="zh-TW"/>
        </w:rPr>
      </w:pPr>
      <w:r>
        <w:rPr>
          <w:rFonts w:hint="eastAsia"/>
          <w:lang w:eastAsia="zh-TW"/>
        </w:rPr>
        <w:t>聯絡電話</w:t>
      </w:r>
      <w:r>
        <w:rPr>
          <w:lang w:eastAsia="zh-TW"/>
        </w:rPr>
        <w:t xml:space="preserve">  0910551997</w:t>
      </w:r>
    </w:p>
    <w:p w:rsidR="0062492A" w:rsidRDefault="0062492A">
      <w:pPr>
        <w:pStyle w:val="a3"/>
        <w:spacing w:before="32"/>
        <w:ind w:left="719"/>
        <w:rPr>
          <w:lang w:eastAsia="zh-TW"/>
        </w:rPr>
      </w:pPr>
      <w:r>
        <w:rPr>
          <w:rFonts w:cs="華康標楷體"/>
          <w:spacing w:val="-1"/>
          <w:lang w:eastAsia="zh-TW"/>
        </w:rPr>
        <w:t>(</w:t>
      </w:r>
      <w:r>
        <w:rPr>
          <w:rFonts w:hint="eastAsia"/>
          <w:spacing w:val="-1"/>
          <w:lang w:eastAsia="zh-TW"/>
        </w:rPr>
        <w:t>二</w:t>
      </w:r>
      <w:r>
        <w:rPr>
          <w:rFonts w:cs="華康標楷體"/>
          <w:spacing w:val="-1"/>
          <w:lang w:eastAsia="zh-TW"/>
        </w:rPr>
        <w:t>)</w:t>
      </w:r>
      <w:r>
        <w:rPr>
          <w:rFonts w:hint="eastAsia"/>
          <w:spacing w:val="-1"/>
          <w:lang w:eastAsia="zh-TW"/>
        </w:rPr>
        <w:t>不接受個人報名。</w:t>
      </w:r>
    </w:p>
    <w:p w:rsidR="0062492A" w:rsidRDefault="0062492A">
      <w:pPr>
        <w:tabs>
          <w:tab w:val="left" w:pos="3098"/>
        </w:tabs>
        <w:spacing w:before="34"/>
        <w:ind w:left="719"/>
        <w:rPr>
          <w:rFonts w:ascii="華康標楷體" w:eastAsia="華康標楷體" w:hAnsi="華康標楷體" w:cs="華康標楷體"/>
          <w:sz w:val="28"/>
          <w:szCs w:val="28"/>
          <w:lang w:eastAsia="zh-TW"/>
        </w:rPr>
      </w:pPr>
      <w:r>
        <w:rPr>
          <w:rFonts w:ascii="華康標楷體" w:eastAsia="華康標楷體" w:hAnsi="華康標楷體" w:cs="華康標楷體"/>
          <w:spacing w:val="-1"/>
          <w:sz w:val="28"/>
          <w:szCs w:val="28"/>
          <w:lang w:eastAsia="zh-TW"/>
        </w:rPr>
        <w:t>(</w:t>
      </w:r>
      <w:r>
        <w:rPr>
          <w:rFonts w:ascii="華康標楷體" w:eastAsia="華康標楷體" w:hAnsi="華康標楷體" w:cs="華康標楷體" w:hint="eastAsia"/>
          <w:spacing w:val="-1"/>
          <w:sz w:val="28"/>
          <w:szCs w:val="28"/>
          <w:lang w:eastAsia="zh-TW"/>
        </w:rPr>
        <w:t>三</w:t>
      </w:r>
      <w:r>
        <w:rPr>
          <w:rFonts w:ascii="華康標楷體" w:eastAsia="華康標楷體" w:hAnsi="華康標楷體" w:cs="華康標楷體"/>
          <w:spacing w:val="-1"/>
          <w:sz w:val="28"/>
          <w:szCs w:val="28"/>
          <w:lang w:eastAsia="zh-TW"/>
        </w:rPr>
        <w:t>)</w:t>
      </w:r>
      <w:r>
        <w:rPr>
          <w:rFonts w:ascii="華康標楷體" w:eastAsia="華康標楷體" w:hAnsi="華康標楷體" w:cs="華康標楷體" w:hint="eastAsia"/>
          <w:spacing w:val="-1"/>
          <w:sz w:val="28"/>
          <w:szCs w:val="28"/>
          <w:lang w:eastAsia="zh-TW"/>
        </w:rPr>
        <w:t>報</w:t>
      </w:r>
      <w:r>
        <w:rPr>
          <w:rFonts w:ascii="華康標楷體" w:eastAsia="華康標楷體" w:hAnsi="華康標楷體" w:cs="華康標楷體"/>
          <w:spacing w:val="-1"/>
          <w:sz w:val="28"/>
          <w:szCs w:val="28"/>
          <w:lang w:eastAsia="zh-TW"/>
        </w:rPr>
        <w:t xml:space="preserve"> 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名</w:t>
      </w:r>
      <w:r>
        <w:rPr>
          <w:rFonts w:ascii="華康標楷體" w:eastAsia="華康標楷體" w:hAnsi="華康標楷體" w:cs="華康標楷體"/>
          <w:spacing w:val="-1"/>
          <w:sz w:val="28"/>
          <w:szCs w:val="28"/>
          <w:lang w:eastAsia="zh-TW"/>
        </w:rPr>
        <w:t xml:space="preserve"> 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費</w:t>
      </w:r>
      <w:r>
        <w:rPr>
          <w:rFonts w:ascii="華康標楷體" w:eastAsia="華康標楷體" w:hAnsi="華康標楷體" w:cs="華康標楷體"/>
          <w:spacing w:val="-1"/>
          <w:sz w:val="28"/>
          <w:szCs w:val="28"/>
          <w:lang w:eastAsia="zh-TW"/>
        </w:rPr>
        <w:t xml:space="preserve"> 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用</w:t>
      </w:r>
      <w:r>
        <w:rPr>
          <w:rFonts w:ascii="華康標楷體" w:eastAsia="華康標楷體" w:hAnsi="華康標楷體" w:cs="華康標楷體"/>
          <w:sz w:val="28"/>
          <w:szCs w:val="28"/>
          <w:lang w:eastAsia="zh-TW"/>
        </w:rPr>
        <w:tab/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：包含餐費</w:t>
      </w:r>
      <w:r>
        <w:rPr>
          <w:rFonts w:ascii="華康標楷體" w:eastAsia="華康標楷體" w:hAnsi="華康標楷體" w:cs="華康標楷體"/>
          <w:sz w:val="28"/>
          <w:szCs w:val="28"/>
          <w:lang w:eastAsia="zh-TW"/>
        </w:rPr>
        <w:t>400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元、入園費</w:t>
      </w:r>
      <w:r>
        <w:rPr>
          <w:rFonts w:ascii="華康標楷體" w:eastAsia="華康標楷體" w:hAnsi="華康標楷體" w:cs="華康標楷體"/>
          <w:sz w:val="28"/>
          <w:szCs w:val="28"/>
          <w:lang w:eastAsia="zh-TW"/>
        </w:rPr>
        <w:t>200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元、旅遊平安險</w:t>
      </w:r>
      <w:r>
        <w:rPr>
          <w:rFonts w:ascii="華康標楷體" w:eastAsia="華康標楷體" w:hAnsi="華康標楷體" w:cs="華康標楷體"/>
          <w:sz w:val="28"/>
          <w:szCs w:val="28"/>
          <w:lang w:eastAsia="zh-TW"/>
        </w:rPr>
        <w:t>36</w:t>
      </w: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元等</w:t>
      </w:r>
    </w:p>
    <w:p w:rsidR="0062492A" w:rsidRDefault="0062492A" w:rsidP="00B724E9">
      <w:pPr>
        <w:tabs>
          <w:tab w:val="left" w:pos="3098"/>
        </w:tabs>
        <w:spacing w:before="34"/>
        <w:ind w:leftChars="327" w:left="719" w:firstLineChars="450" w:firstLine="1260"/>
        <w:rPr>
          <w:rFonts w:ascii="華康標楷體" w:eastAsia="華康標楷體" w:hAnsi="華康標楷體" w:cs="華康標楷體"/>
          <w:sz w:val="28"/>
          <w:szCs w:val="28"/>
          <w:lang w:eastAsia="zh-TW"/>
        </w:rPr>
      </w:pPr>
      <w:r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會員部分</w:t>
      </w:r>
    </w:p>
    <w:p w:rsidR="0062492A" w:rsidRPr="00B724E9" w:rsidRDefault="0062492A" w:rsidP="00B724E9">
      <w:pPr>
        <w:tabs>
          <w:tab w:val="left" w:pos="3098"/>
        </w:tabs>
        <w:spacing w:before="34"/>
        <w:ind w:leftChars="327" w:left="719" w:firstLineChars="650" w:firstLine="1820"/>
        <w:rPr>
          <w:rFonts w:ascii="華康標楷體" w:eastAsia="華康標楷體" w:hAnsi="華康標楷體" w:cs="華康標楷體"/>
          <w:bCs/>
          <w:spacing w:val="-1"/>
          <w:sz w:val="28"/>
          <w:szCs w:val="28"/>
          <w:lang w:eastAsia="zh-TW"/>
        </w:rPr>
      </w:pPr>
      <w:r>
        <w:rPr>
          <w:rFonts w:ascii="華康標楷體" w:eastAsia="華康標楷體" w:hAnsi="華康標楷體" w:cs="華康標楷體"/>
          <w:sz w:val="28"/>
          <w:szCs w:val="28"/>
          <w:lang w:eastAsia="zh-TW"/>
        </w:rPr>
        <w:t xml:space="preserve">1. </w:t>
      </w:r>
      <w:r w:rsidRPr="00B724E9">
        <w:rPr>
          <w:rFonts w:ascii="華康標楷體" w:eastAsia="華康標楷體" w:hAnsi="華康標楷體" w:cs="華康標楷體" w:hint="eastAsia"/>
          <w:sz w:val="28"/>
          <w:szCs w:val="28"/>
          <w:lang w:eastAsia="zh-TW"/>
        </w:rPr>
        <w:t>一般</w:t>
      </w:r>
      <w:r w:rsidRPr="00B724E9">
        <w:rPr>
          <w:rFonts w:ascii="華康標楷體" w:eastAsia="華康標楷體" w:hAnsi="華康標楷體" w:cs="華康標楷體" w:hint="eastAsia"/>
          <w:bCs/>
          <w:sz w:val="28"/>
          <w:szCs w:val="28"/>
          <w:lang w:eastAsia="zh-TW"/>
        </w:rPr>
        <w:t>會員</w:t>
      </w:r>
      <w:r w:rsidRPr="00B724E9">
        <w:rPr>
          <w:rFonts w:ascii="華康標楷體" w:eastAsia="華康標楷體" w:hAnsi="華康標楷體" w:cs="華康標楷體"/>
          <w:bCs/>
          <w:spacing w:val="-71"/>
          <w:sz w:val="28"/>
          <w:szCs w:val="28"/>
          <w:lang w:eastAsia="zh-TW"/>
        </w:rPr>
        <w:t xml:space="preserve"> </w:t>
      </w:r>
      <w:r w:rsidRPr="00B724E9">
        <w:rPr>
          <w:rFonts w:ascii="華康標楷體" w:eastAsia="華康標楷體" w:hAnsi="華康標楷體" w:cs="華康標楷體"/>
          <w:bCs/>
          <w:sz w:val="28"/>
          <w:szCs w:val="28"/>
          <w:lang w:eastAsia="zh-TW"/>
        </w:rPr>
        <w:t>550</w:t>
      </w:r>
      <w:r w:rsidRPr="00B724E9">
        <w:rPr>
          <w:rFonts w:ascii="華康標楷體" w:eastAsia="華康標楷體" w:hAnsi="華康標楷體" w:cs="華康標楷體"/>
          <w:bCs/>
          <w:spacing w:val="-72"/>
          <w:sz w:val="28"/>
          <w:szCs w:val="28"/>
          <w:lang w:eastAsia="zh-TW"/>
        </w:rPr>
        <w:t xml:space="preserve"> </w:t>
      </w:r>
      <w:r w:rsidRPr="00B724E9">
        <w:rPr>
          <w:rFonts w:ascii="華康標楷體" w:eastAsia="華康標楷體" w:hAnsi="華康標楷體" w:cs="華康標楷體" w:hint="eastAsia"/>
          <w:bCs/>
          <w:spacing w:val="-1"/>
          <w:sz w:val="28"/>
          <w:szCs w:val="28"/>
          <w:lang w:eastAsia="zh-TW"/>
        </w:rPr>
        <w:t>元</w:t>
      </w:r>
      <w:r w:rsidRPr="00B724E9">
        <w:rPr>
          <w:rFonts w:ascii="華康標楷體" w:eastAsia="華康標楷體" w:hAnsi="華康標楷體" w:cs="華康標楷體"/>
          <w:bCs/>
          <w:spacing w:val="-1"/>
          <w:sz w:val="28"/>
          <w:szCs w:val="28"/>
          <w:lang w:eastAsia="zh-TW"/>
        </w:rPr>
        <w:t>/</w:t>
      </w:r>
      <w:r w:rsidRPr="00B724E9">
        <w:rPr>
          <w:rFonts w:ascii="華康標楷體" w:eastAsia="華康標楷體" w:hAnsi="華康標楷體" w:cs="華康標楷體" w:hint="eastAsia"/>
          <w:bCs/>
          <w:spacing w:val="-1"/>
          <w:sz w:val="28"/>
          <w:szCs w:val="28"/>
          <w:lang w:eastAsia="zh-TW"/>
        </w:rPr>
        <w:t>人</w:t>
      </w:r>
    </w:p>
    <w:p w:rsidR="0062492A" w:rsidRDefault="0062492A" w:rsidP="00B724E9">
      <w:pPr>
        <w:tabs>
          <w:tab w:val="left" w:pos="3098"/>
        </w:tabs>
        <w:spacing w:before="34"/>
        <w:ind w:firstLineChars="900" w:firstLine="2520"/>
        <w:rPr>
          <w:rFonts w:eastAsia="華康標楷體"/>
          <w:b/>
          <w:sz w:val="28"/>
          <w:szCs w:val="28"/>
          <w:lang w:eastAsia="zh-TW"/>
        </w:rPr>
      </w:pPr>
      <w:r w:rsidRPr="00B724E9">
        <w:rPr>
          <w:rFonts w:eastAsia="華康標楷體"/>
          <w:sz w:val="28"/>
          <w:szCs w:val="28"/>
          <w:lang w:eastAsia="zh-TW"/>
        </w:rPr>
        <w:t>2.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身分證</w:t>
      </w:r>
      <w:r w:rsidRPr="00B724E9">
        <w:rPr>
          <w:rFonts w:eastAsia="華康標楷體"/>
          <w:b/>
          <w:sz w:val="28"/>
          <w:szCs w:val="28"/>
          <w:lang w:eastAsia="zh-TW"/>
        </w:rPr>
        <w:t>U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字頭及設籍花蓮縣縣民年滿</w:t>
      </w:r>
      <w:r w:rsidRPr="00B724E9">
        <w:rPr>
          <w:rFonts w:eastAsia="華康標楷體"/>
          <w:b/>
          <w:sz w:val="28"/>
          <w:szCs w:val="28"/>
          <w:lang w:eastAsia="zh-TW"/>
        </w:rPr>
        <w:t>65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歲</w:t>
      </w:r>
      <w:r w:rsidRPr="00B724E9">
        <w:rPr>
          <w:rFonts w:eastAsia="華康標楷體"/>
          <w:b/>
          <w:sz w:val="28"/>
          <w:szCs w:val="28"/>
          <w:lang w:eastAsia="zh-TW"/>
        </w:rPr>
        <w:t>350</w:t>
      </w:r>
      <w:r w:rsidRPr="00B724E9">
        <w:rPr>
          <w:rFonts w:eastAsia="華康標楷體"/>
          <w:b/>
          <w:spacing w:val="-72"/>
          <w:sz w:val="28"/>
          <w:szCs w:val="28"/>
          <w:lang w:eastAsia="zh-TW"/>
        </w:rPr>
        <w:t xml:space="preserve"> 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元</w:t>
      </w:r>
      <w:r w:rsidRPr="00B724E9">
        <w:rPr>
          <w:rFonts w:eastAsia="華康標楷體"/>
          <w:b/>
          <w:sz w:val="28"/>
          <w:szCs w:val="28"/>
          <w:lang w:eastAsia="zh-TW"/>
        </w:rPr>
        <w:t>/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人</w:t>
      </w:r>
    </w:p>
    <w:p w:rsidR="0062492A" w:rsidRPr="00B724E9" w:rsidRDefault="0062492A" w:rsidP="007848B1">
      <w:pPr>
        <w:tabs>
          <w:tab w:val="left" w:pos="3098"/>
        </w:tabs>
        <w:spacing w:before="34"/>
        <w:ind w:firstLineChars="900" w:firstLine="2522"/>
        <w:rPr>
          <w:rFonts w:eastAsia="華康標楷體"/>
          <w:sz w:val="28"/>
          <w:szCs w:val="28"/>
          <w:lang w:eastAsia="zh-TW"/>
        </w:rPr>
      </w:pPr>
      <w:r>
        <w:rPr>
          <w:rFonts w:eastAsia="華康標楷體"/>
          <w:b/>
          <w:sz w:val="28"/>
          <w:szCs w:val="28"/>
          <w:lang w:eastAsia="zh-TW"/>
        </w:rPr>
        <w:t>3.</w:t>
      </w:r>
      <w:r w:rsidRPr="007848B1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3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~12</w:t>
      </w:r>
      <w:r w:rsidRPr="00D264C0">
        <w:rPr>
          <w:rFonts w:ascii="標楷體" w:eastAsia="標楷體" w:hAnsi="標楷體" w:cs="華康標楷體" w:hint="eastAsia"/>
          <w:bCs/>
          <w:sz w:val="28"/>
          <w:szCs w:val="28"/>
          <w:u w:val="single" w:color="000000"/>
          <w:lang w:eastAsia="zh-TW"/>
        </w:rPr>
        <w:t>歲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 xml:space="preserve"> (</w:t>
      </w:r>
      <w:r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身高</w:t>
      </w:r>
      <w:r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110</w:t>
      </w:r>
      <w:r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公分以上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 xml:space="preserve"> </w:t>
      </w:r>
      <w:r w:rsidRPr="00D264C0"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50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0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元</w:t>
      </w:r>
      <w:r w:rsidRPr="00D264C0">
        <w:rPr>
          <w:rFonts w:ascii="標楷體" w:eastAsia="標楷體" w:hAnsi="標楷體"/>
          <w:spacing w:val="-2"/>
          <w:sz w:val="28"/>
          <w:szCs w:val="28"/>
          <w:u w:val="single" w:color="000000"/>
          <w:lang w:eastAsia="zh-TW"/>
        </w:rPr>
        <w:t>/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人</w:t>
      </w:r>
      <w:r w:rsidRPr="00D264C0"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，</w:t>
      </w:r>
      <w:r w:rsidRPr="00D264C0">
        <w:rPr>
          <w:rFonts w:ascii="標楷體" w:eastAsia="標楷體" w:hAnsi="標楷體" w:cs="華康標楷體"/>
          <w:bCs/>
          <w:spacing w:val="-7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華康標楷體"/>
          <w:bCs/>
          <w:spacing w:val="-71"/>
          <w:sz w:val="28"/>
          <w:szCs w:val="28"/>
          <w:u w:val="single" w:color="000000"/>
          <w:lang w:eastAsia="zh-TW"/>
        </w:rPr>
        <w:t>3</w:t>
      </w:r>
      <w:r w:rsidRPr="00D264C0"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歲以下免費</w:t>
      </w:r>
    </w:p>
    <w:p w:rsidR="0062492A" w:rsidRPr="00D264C0" w:rsidRDefault="0062492A" w:rsidP="00B724E9">
      <w:pPr>
        <w:tabs>
          <w:tab w:val="left" w:pos="3098"/>
        </w:tabs>
        <w:spacing w:before="34"/>
        <w:ind w:firstLineChars="700" w:firstLine="1960"/>
        <w:rPr>
          <w:rFonts w:ascii="標楷體" w:eastAsia="標楷體" w:hAnsi="標楷體"/>
          <w:sz w:val="28"/>
          <w:szCs w:val="28"/>
          <w:lang w:eastAsia="zh-TW"/>
        </w:rPr>
      </w:pPr>
      <w:r w:rsidRPr="00D264C0">
        <w:rPr>
          <w:rFonts w:ascii="標楷體" w:eastAsia="標楷體" w:hAnsi="標楷體" w:hint="eastAsia"/>
          <w:sz w:val="28"/>
          <w:szCs w:val="28"/>
          <w:lang w:eastAsia="zh-TW"/>
        </w:rPr>
        <w:t>非會員部分</w:t>
      </w:r>
    </w:p>
    <w:p w:rsidR="0062492A" w:rsidRDefault="0062492A" w:rsidP="00B724E9">
      <w:pPr>
        <w:tabs>
          <w:tab w:val="left" w:pos="3098"/>
        </w:tabs>
        <w:spacing w:before="34"/>
        <w:ind w:firstLineChars="900" w:firstLine="2520"/>
        <w:rPr>
          <w:rFonts w:ascii="標楷體" w:eastAsia="標楷體" w:hAnsi="標楷體"/>
          <w:spacing w:val="-5"/>
          <w:sz w:val="28"/>
          <w:szCs w:val="28"/>
          <w:u w:val="single" w:color="000000"/>
          <w:lang w:eastAsia="zh-TW"/>
        </w:rPr>
      </w:pPr>
      <w:r w:rsidRPr="00D264C0">
        <w:rPr>
          <w:rFonts w:ascii="標楷體" w:eastAsia="標楷體" w:hAnsi="標楷體"/>
          <w:sz w:val="28"/>
          <w:szCs w:val="28"/>
          <w:lang w:eastAsia="zh-TW"/>
        </w:rPr>
        <w:t>1.</w:t>
      </w:r>
      <w:r w:rsidRPr="00D264C0">
        <w:rPr>
          <w:rFonts w:ascii="標楷體" w:eastAsia="標楷體" w:hAnsi="標楷體" w:hint="eastAsia"/>
          <w:spacing w:val="-3"/>
          <w:sz w:val="28"/>
          <w:szCs w:val="28"/>
          <w:u w:val="single" w:color="000000"/>
          <w:lang w:eastAsia="zh-TW"/>
        </w:rPr>
        <w:t>眷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屬</w:t>
      </w:r>
      <w:r w:rsidRPr="00D264C0"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7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0</w:t>
      </w:r>
      <w:r w:rsidRPr="00D264C0"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0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元</w:t>
      </w:r>
      <w:r w:rsidRPr="00D264C0">
        <w:rPr>
          <w:rFonts w:ascii="標楷體" w:eastAsia="標楷體" w:hAnsi="標楷體"/>
          <w:spacing w:val="-2"/>
          <w:sz w:val="28"/>
          <w:szCs w:val="28"/>
          <w:u w:val="single" w:color="000000"/>
          <w:lang w:eastAsia="zh-TW"/>
        </w:rPr>
        <w:t>/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人</w:t>
      </w:r>
      <w:r w:rsidRPr="00D264C0">
        <w:rPr>
          <w:rFonts w:ascii="標楷體" w:eastAsia="標楷體" w:hAnsi="標楷體" w:hint="eastAsia"/>
          <w:spacing w:val="-281"/>
          <w:sz w:val="28"/>
          <w:szCs w:val="28"/>
          <w:lang w:eastAsia="zh-TW"/>
        </w:rPr>
        <w:t>，</w:t>
      </w:r>
      <w:r w:rsidRPr="00D264C0">
        <w:rPr>
          <w:rFonts w:ascii="標楷體" w:eastAsia="標楷體" w:hAnsi="標楷體"/>
          <w:spacing w:val="-5"/>
          <w:sz w:val="28"/>
          <w:szCs w:val="28"/>
          <w:u w:val="single" w:color="000000"/>
          <w:lang w:eastAsia="zh-TW"/>
        </w:rPr>
        <w:t xml:space="preserve"> </w:t>
      </w:r>
    </w:p>
    <w:p w:rsidR="0062492A" w:rsidRPr="00D264C0" w:rsidRDefault="0062492A" w:rsidP="007848B1">
      <w:pPr>
        <w:tabs>
          <w:tab w:val="left" w:pos="3098"/>
        </w:tabs>
        <w:spacing w:before="34"/>
        <w:ind w:firstLineChars="900" w:firstLine="2520"/>
        <w:rPr>
          <w:rFonts w:ascii="標楷體" w:eastAsia="標楷體" w:hAnsi="標楷體"/>
          <w:sz w:val="28"/>
          <w:szCs w:val="28"/>
          <w:lang w:eastAsia="zh-TW"/>
        </w:rPr>
      </w:pPr>
      <w:r w:rsidRPr="00B724E9">
        <w:rPr>
          <w:rFonts w:eastAsia="華康標楷體"/>
          <w:sz w:val="28"/>
          <w:szCs w:val="28"/>
          <w:lang w:eastAsia="zh-TW"/>
        </w:rPr>
        <w:t>2.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身分證</w:t>
      </w:r>
      <w:r w:rsidRPr="00B724E9">
        <w:rPr>
          <w:rFonts w:eastAsia="華康標楷體"/>
          <w:b/>
          <w:sz w:val="28"/>
          <w:szCs w:val="28"/>
          <w:lang w:eastAsia="zh-TW"/>
        </w:rPr>
        <w:t>U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字頭及設籍花蓮縣縣民年滿</w:t>
      </w:r>
      <w:r w:rsidRPr="00B724E9">
        <w:rPr>
          <w:rFonts w:eastAsia="華康標楷體"/>
          <w:b/>
          <w:sz w:val="28"/>
          <w:szCs w:val="28"/>
          <w:lang w:eastAsia="zh-TW"/>
        </w:rPr>
        <w:t>65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歲</w:t>
      </w:r>
      <w:r>
        <w:rPr>
          <w:rFonts w:eastAsia="華康標楷體"/>
          <w:b/>
          <w:sz w:val="28"/>
          <w:szCs w:val="28"/>
          <w:lang w:eastAsia="zh-TW"/>
        </w:rPr>
        <w:t>50</w:t>
      </w:r>
      <w:r w:rsidRPr="00B724E9">
        <w:rPr>
          <w:rFonts w:eastAsia="華康標楷體"/>
          <w:b/>
          <w:sz w:val="28"/>
          <w:szCs w:val="28"/>
          <w:lang w:eastAsia="zh-TW"/>
        </w:rPr>
        <w:t>0</w:t>
      </w:r>
      <w:r w:rsidRPr="00B724E9">
        <w:rPr>
          <w:rFonts w:eastAsia="華康標楷體"/>
          <w:b/>
          <w:spacing w:val="-72"/>
          <w:sz w:val="28"/>
          <w:szCs w:val="28"/>
          <w:lang w:eastAsia="zh-TW"/>
        </w:rPr>
        <w:t xml:space="preserve"> 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元</w:t>
      </w:r>
      <w:r w:rsidRPr="00B724E9">
        <w:rPr>
          <w:rFonts w:eastAsia="華康標楷體"/>
          <w:b/>
          <w:sz w:val="28"/>
          <w:szCs w:val="28"/>
          <w:lang w:eastAsia="zh-TW"/>
        </w:rPr>
        <w:t>/</w:t>
      </w:r>
      <w:r w:rsidRPr="00B724E9">
        <w:rPr>
          <w:rFonts w:eastAsia="華康標楷體" w:hint="eastAsia"/>
          <w:b/>
          <w:sz w:val="28"/>
          <w:szCs w:val="28"/>
          <w:lang w:eastAsia="zh-TW"/>
        </w:rPr>
        <w:t>人</w:t>
      </w:r>
    </w:p>
    <w:p w:rsidR="0062492A" w:rsidRPr="00D264C0" w:rsidRDefault="0062492A" w:rsidP="00D264C0">
      <w:pPr>
        <w:spacing w:before="32"/>
        <w:ind w:firstLineChars="900" w:firstLine="2520"/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華康標楷體"/>
          <w:bCs/>
          <w:sz w:val="28"/>
          <w:szCs w:val="28"/>
          <w:u w:val="single" w:color="000000"/>
          <w:lang w:eastAsia="zh-TW"/>
        </w:rPr>
        <w:t>3</w:t>
      </w:r>
      <w:r w:rsidRPr="00D264C0">
        <w:rPr>
          <w:rFonts w:ascii="標楷體" w:eastAsia="標楷體" w:hAnsi="標楷體" w:cs="華康標楷體"/>
          <w:bCs/>
          <w:sz w:val="28"/>
          <w:szCs w:val="28"/>
          <w:u w:val="single" w:color="000000"/>
          <w:lang w:eastAsia="zh-TW"/>
        </w:rPr>
        <w:t>.</w:t>
      </w:r>
      <w:r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3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~12</w:t>
      </w:r>
      <w:r w:rsidRPr="00D264C0">
        <w:rPr>
          <w:rFonts w:ascii="標楷體" w:eastAsia="標楷體" w:hAnsi="標楷體" w:cs="華康標楷體" w:hint="eastAsia"/>
          <w:bCs/>
          <w:sz w:val="28"/>
          <w:szCs w:val="28"/>
          <w:u w:val="single" w:color="000000"/>
          <w:lang w:eastAsia="zh-TW"/>
        </w:rPr>
        <w:t>歲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(</w:t>
      </w:r>
      <w:r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身高</w:t>
      </w:r>
      <w:r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110</w:t>
      </w:r>
      <w:r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公分以上</w:t>
      </w:r>
      <w:r w:rsidRPr="00D264C0">
        <w:rPr>
          <w:rFonts w:ascii="標楷體" w:eastAsia="標楷體" w:hAnsi="標楷體" w:cs="華康標楷體"/>
          <w:bCs/>
          <w:spacing w:val="-1"/>
          <w:sz w:val="28"/>
          <w:szCs w:val="28"/>
          <w:u w:val="single" w:color="000000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6</w:t>
      </w:r>
      <w:r w:rsidRPr="00D264C0"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>50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元</w:t>
      </w:r>
      <w:r w:rsidRPr="00D264C0">
        <w:rPr>
          <w:rFonts w:ascii="標楷體" w:eastAsia="標楷體" w:hAnsi="標楷體"/>
          <w:spacing w:val="-2"/>
          <w:sz w:val="28"/>
          <w:szCs w:val="28"/>
          <w:u w:val="single" w:color="000000"/>
          <w:lang w:eastAsia="zh-TW"/>
        </w:rPr>
        <w:t>/</w:t>
      </w:r>
      <w:r w:rsidRPr="00D264C0">
        <w:rPr>
          <w:rFonts w:ascii="標楷體" w:eastAsia="標楷體" w:hAnsi="標楷體" w:hint="eastAsia"/>
          <w:sz w:val="28"/>
          <w:szCs w:val="28"/>
          <w:u w:val="single" w:color="000000"/>
          <w:lang w:eastAsia="zh-TW"/>
        </w:rPr>
        <w:t>人</w:t>
      </w:r>
      <w:r w:rsidRPr="00D264C0"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，</w:t>
      </w:r>
      <w:r w:rsidRPr="00D264C0">
        <w:rPr>
          <w:rFonts w:ascii="標楷體" w:eastAsia="標楷體" w:hAnsi="標楷體" w:cs="華康標楷體"/>
          <w:bCs/>
          <w:spacing w:val="-7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華康標楷體"/>
          <w:bCs/>
          <w:spacing w:val="-71"/>
          <w:sz w:val="28"/>
          <w:szCs w:val="28"/>
          <w:u w:val="single" w:color="000000"/>
          <w:lang w:eastAsia="zh-TW"/>
        </w:rPr>
        <w:t>3</w:t>
      </w:r>
      <w:r w:rsidRPr="00D264C0">
        <w:rPr>
          <w:rFonts w:ascii="標楷體" w:eastAsia="標楷體" w:hAnsi="標楷體" w:cs="華康標楷體" w:hint="eastAsia"/>
          <w:bCs/>
          <w:spacing w:val="-1"/>
          <w:sz w:val="28"/>
          <w:szCs w:val="28"/>
          <w:u w:val="single" w:color="000000"/>
          <w:lang w:eastAsia="zh-TW"/>
        </w:rPr>
        <w:t>歲以下免費</w:t>
      </w:r>
    </w:p>
    <w:p w:rsidR="0062492A" w:rsidRPr="00D264C0" w:rsidRDefault="0062492A" w:rsidP="00D264C0">
      <w:pPr>
        <w:spacing w:before="32"/>
        <w:ind w:firstLineChars="735" w:firstLine="2051"/>
        <w:rPr>
          <w:rFonts w:ascii="標楷體" w:eastAsia="標楷體" w:hAnsi="標楷體"/>
          <w:sz w:val="28"/>
          <w:szCs w:val="28"/>
          <w:lang w:eastAsia="zh-TW"/>
        </w:rPr>
      </w:pPr>
      <w:r w:rsidRPr="00D264C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會</w:t>
      </w:r>
      <w:r w:rsidRPr="00D264C0">
        <w:rPr>
          <w:rFonts w:ascii="標楷體" w:eastAsia="標楷體" w:hAnsi="標楷體"/>
          <w:spacing w:val="-1"/>
          <w:sz w:val="28"/>
          <w:szCs w:val="28"/>
          <w:lang w:eastAsia="zh-TW"/>
        </w:rPr>
        <w:t xml:space="preserve"> </w:t>
      </w:r>
      <w:r w:rsidRPr="00D264C0"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Pr="00D264C0">
        <w:rPr>
          <w:rFonts w:ascii="標楷體" w:eastAsia="標楷體" w:hAnsi="標楷體"/>
          <w:spacing w:val="-1"/>
          <w:sz w:val="28"/>
          <w:szCs w:val="28"/>
          <w:lang w:eastAsia="zh-TW"/>
        </w:rPr>
        <w:t xml:space="preserve"> </w:t>
      </w:r>
      <w:r w:rsidRPr="00D264C0">
        <w:rPr>
          <w:rFonts w:ascii="標楷體" w:eastAsia="標楷體" w:hAnsi="標楷體" w:hint="eastAsia"/>
          <w:sz w:val="28"/>
          <w:szCs w:val="28"/>
          <w:lang w:eastAsia="zh-TW"/>
        </w:rPr>
        <w:t>定</w:t>
      </w:r>
      <w:r w:rsidRPr="00D264C0">
        <w:rPr>
          <w:rFonts w:ascii="標楷體" w:eastAsia="標楷體" w:hAnsi="標楷體"/>
          <w:spacing w:val="-1"/>
          <w:sz w:val="28"/>
          <w:szCs w:val="28"/>
          <w:lang w:eastAsia="zh-TW"/>
        </w:rPr>
        <w:t xml:space="preserve"> </w:t>
      </w:r>
      <w:r w:rsidRPr="00D264C0">
        <w:rPr>
          <w:rFonts w:ascii="標楷體" w:eastAsia="標楷體" w:hAnsi="標楷體" w:hint="eastAsia"/>
          <w:sz w:val="28"/>
          <w:szCs w:val="28"/>
          <w:lang w:eastAsia="zh-TW"/>
        </w:rPr>
        <w:t>義</w:t>
      </w:r>
      <w:r w:rsidRPr="00D264C0">
        <w:rPr>
          <w:rFonts w:ascii="標楷體" w:eastAsia="標楷體" w:hAnsi="標楷體"/>
          <w:sz w:val="28"/>
          <w:szCs w:val="28"/>
          <w:lang w:eastAsia="zh-TW"/>
        </w:rPr>
        <w:tab/>
      </w:r>
      <w:r w:rsidRPr="00D264C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：已繳納常年會費者均稱為會員。</w:t>
      </w:r>
    </w:p>
    <w:p w:rsidR="0062492A" w:rsidRDefault="0062492A" w:rsidP="00D264C0">
      <w:pPr>
        <w:pStyle w:val="a3"/>
        <w:tabs>
          <w:tab w:val="left" w:pos="3098"/>
        </w:tabs>
        <w:spacing w:before="10" w:line="262" w:lineRule="auto"/>
        <w:ind w:leftChars="325" w:left="3176" w:right="100" w:hangingChars="882" w:hanging="2461"/>
        <w:rPr>
          <w:spacing w:val="26"/>
          <w:lang w:eastAsia="zh-TW"/>
        </w:rPr>
      </w:pPr>
      <w:r>
        <w:rPr>
          <w:rFonts w:cs="華康標楷體"/>
          <w:spacing w:val="-1"/>
          <w:lang w:eastAsia="zh-TW"/>
        </w:rPr>
        <w:lastRenderedPageBreak/>
        <w:t>(</w:t>
      </w:r>
      <w:r>
        <w:rPr>
          <w:rFonts w:hint="eastAsia"/>
          <w:spacing w:val="-1"/>
          <w:lang w:eastAsia="zh-TW"/>
        </w:rPr>
        <w:t>四</w:t>
      </w:r>
      <w:r>
        <w:rPr>
          <w:rFonts w:cs="華康標楷體"/>
          <w:spacing w:val="-1"/>
          <w:lang w:eastAsia="zh-TW"/>
        </w:rPr>
        <w:t>)</w:t>
      </w:r>
      <w:r>
        <w:rPr>
          <w:rFonts w:hint="eastAsia"/>
          <w:spacing w:val="-1"/>
          <w:lang w:eastAsia="zh-TW"/>
        </w:rPr>
        <w:t>報</w:t>
      </w:r>
      <w:r>
        <w:rPr>
          <w:spacing w:val="-1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>
        <w:rPr>
          <w:spacing w:val="-1"/>
          <w:lang w:eastAsia="zh-TW"/>
        </w:rPr>
        <w:t xml:space="preserve"> </w:t>
      </w:r>
      <w:r>
        <w:rPr>
          <w:rFonts w:hint="eastAsia"/>
          <w:lang w:eastAsia="zh-TW"/>
        </w:rPr>
        <w:t>日</w:t>
      </w:r>
      <w:r>
        <w:rPr>
          <w:spacing w:val="-1"/>
          <w:lang w:eastAsia="zh-TW"/>
        </w:rPr>
        <w:t xml:space="preserve"> </w:t>
      </w:r>
      <w:r>
        <w:rPr>
          <w:rFonts w:hint="eastAsia"/>
          <w:lang w:eastAsia="zh-TW"/>
        </w:rPr>
        <w:t>期</w:t>
      </w:r>
      <w:r>
        <w:rPr>
          <w:lang w:eastAsia="zh-TW"/>
        </w:rPr>
        <w:tab/>
      </w:r>
      <w:r>
        <w:rPr>
          <w:rFonts w:hint="eastAsia"/>
          <w:lang w:eastAsia="zh-TW"/>
        </w:rPr>
        <w:t>：即日起至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spacing w:val="-2"/>
          <w:lang w:eastAsia="zh-TW"/>
        </w:rPr>
        <w:t>108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lang w:eastAsia="zh-TW"/>
        </w:rPr>
        <w:t>年</w:t>
      </w:r>
      <w:r>
        <w:rPr>
          <w:spacing w:val="-68"/>
          <w:lang w:eastAsia="zh-TW"/>
        </w:rPr>
        <w:t xml:space="preserve"> </w:t>
      </w:r>
      <w:r>
        <w:rPr>
          <w:rFonts w:cs="華康標楷體"/>
          <w:spacing w:val="-1"/>
          <w:lang w:eastAsia="zh-TW"/>
        </w:rPr>
        <w:t>04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華康標楷體"/>
          <w:lang w:eastAsia="zh-TW"/>
        </w:rPr>
        <w:t>30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日</w:t>
      </w:r>
      <w:r>
        <w:rPr>
          <w:rFonts w:cs="華康標楷體" w:hint="eastAsia"/>
          <w:lang w:eastAsia="zh-TW"/>
        </w:rPr>
        <w:t>（星期二）</w:t>
      </w:r>
      <w:r>
        <w:rPr>
          <w:rFonts w:hint="eastAsia"/>
          <w:spacing w:val="-1"/>
          <w:lang w:eastAsia="zh-TW"/>
        </w:rPr>
        <w:t>止，逾期恕不再接受報名。</w:t>
      </w:r>
      <w:r>
        <w:rPr>
          <w:spacing w:val="26"/>
          <w:lang w:eastAsia="zh-TW"/>
        </w:rPr>
        <w:t xml:space="preserve"> </w:t>
      </w:r>
    </w:p>
    <w:p w:rsidR="0062492A" w:rsidRDefault="0062492A" w:rsidP="00D264C0">
      <w:pPr>
        <w:pStyle w:val="a3"/>
        <w:tabs>
          <w:tab w:val="left" w:pos="3098"/>
        </w:tabs>
        <w:spacing w:before="10" w:line="262" w:lineRule="auto"/>
        <w:ind w:leftChars="325" w:left="3176" w:right="100" w:hangingChars="882" w:hanging="2461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十、交通：</w:t>
      </w:r>
    </w:p>
    <w:p w:rsidR="0062492A" w:rsidRDefault="0062492A" w:rsidP="000E2D76">
      <w:pPr>
        <w:pStyle w:val="a3"/>
        <w:tabs>
          <w:tab w:val="left" w:pos="3098"/>
        </w:tabs>
        <w:spacing w:before="10" w:line="262" w:lineRule="auto"/>
        <w:ind w:leftChars="325" w:left="3176" w:right="100" w:hangingChars="882" w:hanging="2461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（一）搭乘火車：為區間車，車資請自行負擔，撘至林榮新光站下車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185"/>
        <w:gridCol w:w="1185"/>
        <w:gridCol w:w="1185"/>
        <w:gridCol w:w="1185"/>
        <w:gridCol w:w="1185"/>
        <w:gridCol w:w="1185"/>
        <w:gridCol w:w="1186"/>
        <w:gridCol w:w="1186"/>
      </w:tblGrid>
      <w:tr w:rsidR="0062492A" w:rsidTr="00896A07">
        <w:tc>
          <w:tcPr>
            <w:tcW w:w="1224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搭車站名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北埔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花蓮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吉安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志學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平和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壽豐</w:t>
            </w:r>
          </w:p>
        </w:tc>
        <w:tc>
          <w:tcPr>
            <w:tcW w:w="1186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豐田</w:t>
            </w:r>
          </w:p>
        </w:tc>
        <w:tc>
          <w:tcPr>
            <w:tcW w:w="1186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林榮新光</w:t>
            </w:r>
          </w:p>
        </w:tc>
      </w:tr>
      <w:tr w:rsidR="0062492A" w:rsidTr="00896A07">
        <w:tc>
          <w:tcPr>
            <w:tcW w:w="1224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0"/>
                <w:szCs w:val="20"/>
                <w:lang w:eastAsia="zh-TW"/>
              </w:rPr>
            </w:pPr>
            <w:r w:rsidRPr="00896A07">
              <w:rPr>
                <w:rFonts w:hint="eastAsia"/>
                <w:sz w:val="20"/>
                <w:szCs w:val="20"/>
                <w:lang w:eastAsia="zh-TW"/>
              </w:rPr>
              <w:t>開車時間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07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1185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07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1185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07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56</w:t>
            </w:r>
          </w:p>
        </w:tc>
        <w:tc>
          <w:tcPr>
            <w:tcW w:w="1185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08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1185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08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09</w:t>
            </w:r>
          </w:p>
        </w:tc>
        <w:tc>
          <w:tcPr>
            <w:tcW w:w="1185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08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186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08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186" w:type="dxa"/>
          </w:tcPr>
          <w:p w:rsidR="0062492A" w:rsidRDefault="0062492A">
            <w:r w:rsidRPr="00896A07">
              <w:rPr>
                <w:sz w:val="24"/>
                <w:szCs w:val="24"/>
                <w:lang w:eastAsia="zh-TW"/>
              </w:rPr>
              <w:t>08</w:t>
            </w:r>
            <w:r w:rsidRPr="00896A07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896A07">
              <w:rPr>
                <w:sz w:val="24"/>
                <w:szCs w:val="24"/>
                <w:lang w:eastAsia="zh-TW"/>
              </w:rPr>
              <w:t>22</w:t>
            </w:r>
          </w:p>
        </w:tc>
      </w:tr>
      <w:tr w:rsidR="0062492A" w:rsidTr="00896A07">
        <w:tc>
          <w:tcPr>
            <w:tcW w:w="1224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rFonts w:hint="eastAsia"/>
                <w:sz w:val="24"/>
                <w:szCs w:val="24"/>
                <w:lang w:eastAsia="zh-TW"/>
              </w:rPr>
              <w:t>車資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185" w:type="dxa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185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186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  <w:r w:rsidRPr="00896A07">
              <w:rPr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186" w:type="dxa"/>
            <w:vAlign w:val="center"/>
          </w:tcPr>
          <w:p w:rsidR="0062492A" w:rsidRPr="00896A07" w:rsidRDefault="0062492A" w:rsidP="00896A07">
            <w:pPr>
              <w:pStyle w:val="a3"/>
              <w:tabs>
                <w:tab w:val="left" w:pos="3098"/>
              </w:tabs>
              <w:spacing w:before="10" w:line="262" w:lineRule="auto"/>
              <w:ind w:left="0" w:right="100"/>
              <w:jc w:val="both"/>
              <w:rPr>
                <w:sz w:val="24"/>
                <w:szCs w:val="24"/>
                <w:lang w:eastAsia="zh-TW"/>
              </w:rPr>
            </w:pPr>
          </w:p>
        </w:tc>
      </w:tr>
    </w:tbl>
    <w:p w:rsidR="0062492A" w:rsidRDefault="0062492A" w:rsidP="00981C6E">
      <w:pPr>
        <w:pStyle w:val="a3"/>
        <w:tabs>
          <w:tab w:val="left" w:pos="3098"/>
        </w:tabs>
        <w:spacing w:before="10" w:line="262" w:lineRule="auto"/>
        <w:ind w:leftChars="325" w:left="3176" w:right="100" w:hangingChars="882" w:hanging="2461"/>
        <w:rPr>
          <w:lang w:eastAsia="zh-TW"/>
        </w:rPr>
      </w:pPr>
      <w:r>
        <w:rPr>
          <w:rFonts w:hint="eastAsia"/>
          <w:spacing w:val="-1"/>
          <w:lang w:eastAsia="zh-TW"/>
        </w:rPr>
        <w:t>（</w:t>
      </w:r>
      <w:r>
        <w:rPr>
          <w:rFonts w:hint="eastAsia"/>
          <w:lang w:eastAsia="zh-TW"/>
        </w:rPr>
        <w:t>二</w:t>
      </w:r>
      <w:r>
        <w:rPr>
          <w:rFonts w:hint="eastAsia"/>
          <w:spacing w:val="-1"/>
          <w:lang w:eastAsia="zh-TW"/>
        </w:rPr>
        <w:t>）</w:t>
      </w:r>
      <w:r>
        <w:rPr>
          <w:rFonts w:hint="eastAsia"/>
          <w:lang w:eastAsia="zh-TW"/>
        </w:rPr>
        <w:t>自行開車：以共乘為原則</w:t>
      </w:r>
    </w:p>
    <w:p w:rsidR="0062492A" w:rsidRDefault="0062492A" w:rsidP="000E2D76">
      <w:pPr>
        <w:pStyle w:val="a3"/>
        <w:tabs>
          <w:tab w:val="left" w:pos="3098"/>
        </w:tabs>
        <w:spacing w:before="10" w:line="262" w:lineRule="auto"/>
        <w:ind w:leftChars="325" w:left="3185" w:right="100" w:hangingChars="882" w:hanging="2470"/>
        <w:rPr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由花蓮至兆豐農場約需</w:t>
      </w:r>
      <w:r>
        <w:rPr>
          <w:lang w:eastAsia="zh-TW"/>
        </w:rPr>
        <w:t>40</w:t>
      </w:r>
      <w:r>
        <w:rPr>
          <w:rFonts w:hint="eastAsia"/>
          <w:lang w:eastAsia="zh-TW"/>
        </w:rPr>
        <w:t>分鐘</w:t>
      </w:r>
    </w:p>
    <w:p w:rsidR="0062492A" w:rsidRDefault="0062492A">
      <w:pPr>
        <w:pStyle w:val="a3"/>
        <w:spacing w:before="32"/>
        <w:ind w:left="157"/>
        <w:rPr>
          <w:lang w:eastAsia="zh-TW"/>
        </w:rPr>
      </w:pPr>
      <w:r>
        <w:rPr>
          <w:rFonts w:hint="eastAsia"/>
          <w:spacing w:val="-1"/>
          <w:lang w:eastAsia="zh-TW"/>
        </w:rPr>
        <w:t>十一、活動內容：</w:t>
      </w:r>
    </w:p>
    <w:p w:rsidR="0062492A" w:rsidRDefault="0062492A" w:rsidP="00981C6E">
      <w:pPr>
        <w:pStyle w:val="a3"/>
        <w:spacing w:line="262" w:lineRule="auto"/>
        <w:ind w:left="1058" w:right="1021"/>
        <w:rPr>
          <w:rFonts w:cs="華康標楷體"/>
          <w:sz w:val="21"/>
          <w:szCs w:val="21"/>
          <w:lang w:eastAsia="zh-TW"/>
        </w:rPr>
      </w:pPr>
      <w:r>
        <w:rPr>
          <w:lang w:eastAsia="zh-TW"/>
        </w:rPr>
        <w:t>(1)</w:t>
      </w:r>
      <w:r>
        <w:rPr>
          <w:rFonts w:hint="eastAsia"/>
          <w:lang w:eastAsia="zh-TW"/>
        </w:rPr>
        <w:t>拳藝交流</w:t>
      </w:r>
      <w:r>
        <w:rPr>
          <w:lang w:eastAsia="zh-TW"/>
        </w:rPr>
        <w:t>(2)</w:t>
      </w:r>
      <w:r w:rsidRPr="00DB3BA5">
        <w:rPr>
          <w:lang w:eastAsia="zh-TW"/>
        </w:rPr>
        <w:t xml:space="preserve"> </w:t>
      </w:r>
      <w:r>
        <w:rPr>
          <w:rFonts w:hint="eastAsia"/>
          <w:lang w:eastAsia="zh-TW"/>
        </w:rPr>
        <w:t>健行遊園</w:t>
      </w:r>
      <w:r>
        <w:rPr>
          <w:lang w:eastAsia="zh-TW"/>
        </w:rPr>
        <w:t xml:space="preserve"> (3)</w:t>
      </w:r>
      <w:r w:rsidRPr="00981C6E">
        <w:rPr>
          <w:lang w:eastAsia="zh-TW"/>
        </w:rPr>
        <w:t xml:space="preserve"> </w:t>
      </w:r>
      <w:r>
        <w:rPr>
          <w:rFonts w:hint="eastAsia"/>
          <w:lang w:eastAsia="zh-TW"/>
        </w:rPr>
        <w:t>餐敘</w:t>
      </w:r>
      <w:r>
        <w:rPr>
          <w:lang w:eastAsia="zh-TW"/>
        </w:rPr>
        <w:t xml:space="preserve"> (4)</w:t>
      </w:r>
      <w:r w:rsidRPr="00981C6E">
        <w:rPr>
          <w:lang w:eastAsia="zh-TW"/>
        </w:rPr>
        <w:t xml:space="preserve"> </w:t>
      </w:r>
      <w:r>
        <w:rPr>
          <w:rFonts w:hint="eastAsia"/>
          <w:lang w:eastAsia="zh-TW"/>
        </w:rPr>
        <w:t>才藝表演</w:t>
      </w:r>
    </w:p>
    <w:p w:rsidR="0062492A" w:rsidRDefault="0062492A">
      <w:pPr>
        <w:pStyle w:val="a3"/>
        <w:spacing w:before="14"/>
        <w:ind w:left="117"/>
        <w:rPr>
          <w:lang w:eastAsia="zh-TW"/>
        </w:rPr>
      </w:pPr>
      <w:r>
        <w:rPr>
          <w:rFonts w:hint="eastAsia"/>
          <w:spacing w:val="-1"/>
          <w:lang w:eastAsia="zh-TW"/>
        </w:rPr>
        <w:t>十二、活動注意事項：</w:t>
      </w:r>
    </w:p>
    <w:p w:rsidR="0062492A" w:rsidRDefault="0062492A">
      <w:pPr>
        <w:pStyle w:val="a3"/>
        <w:tabs>
          <w:tab w:val="left" w:pos="1706"/>
        </w:tabs>
        <w:ind w:left="958"/>
        <w:rPr>
          <w:lang w:eastAsia="zh-TW"/>
        </w:rPr>
      </w:pPr>
      <w:r>
        <w:rPr>
          <w:rFonts w:cs="華康標楷體"/>
          <w:lang w:eastAsia="zh-TW"/>
        </w:rPr>
        <w:t>1.</w:t>
      </w:r>
      <w:r>
        <w:rPr>
          <w:rFonts w:cs="華康標楷體"/>
          <w:lang w:eastAsia="zh-TW"/>
        </w:rPr>
        <w:tab/>
      </w:r>
      <w:r>
        <w:rPr>
          <w:rFonts w:hint="eastAsia"/>
          <w:spacing w:val="-1"/>
          <w:lang w:eastAsia="zh-TW"/>
        </w:rPr>
        <w:t>各班隊請提供才藝表演，並在</w:t>
      </w:r>
      <w:r>
        <w:rPr>
          <w:spacing w:val="-70"/>
          <w:lang w:eastAsia="zh-TW"/>
        </w:rPr>
        <w:t xml:space="preserve"> </w:t>
      </w:r>
      <w:smartTag w:uri="urn:schemas-microsoft-com:office:smarttags" w:element="chsdate">
        <w:smartTagPr>
          <w:attr w:name="Year" w:val="2019"/>
          <w:attr w:name="Month" w:val="04"/>
          <w:attr w:name="Day" w:val="30"/>
          <w:attr w:name="IsLunarDate" w:val="False"/>
          <w:attr w:name="IsROCDate" w:val="False"/>
        </w:smartTagPr>
        <w:r>
          <w:rPr>
            <w:rFonts w:cs="華康標楷體"/>
            <w:spacing w:val="-1"/>
            <w:lang w:eastAsia="zh-TW"/>
          </w:rPr>
          <w:t>04</w:t>
        </w:r>
        <w:r>
          <w:rPr>
            <w:rFonts w:cs="華康標楷體"/>
            <w:spacing w:val="-72"/>
            <w:lang w:eastAsia="zh-TW"/>
          </w:rPr>
          <w:t xml:space="preserve"> </w:t>
        </w:r>
        <w:r>
          <w:rPr>
            <w:rFonts w:hint="eastAsia"/>
            <w:lang w:eastAsia="zh-TW"/>
          </w:rPr>
          <w:t>月</w:t>
        </w:r>
        <w:r>
          <w:rPr>
            <w:spacing w:val="-70"/>
            <w:lang w:eastAsia="zh-TW"/>
          </w:rPr>
          <w:t xml:space="preserve"> </w:t>
        </w:r>
        <w:r>
          <w:rPr>
            <w:rFonts w:cs="華康標楷體"/>
            <w:spacing w:val="-1"/>
            <w:lang w:eastAsia="zh-TW"/>
          </w:rPr>
          <w:t>3</w:t>
        </w:r>
      </w:smartTag>
      <w:r>
        <w:rPr>
          <w:rFonts w:cs="華康標楷體"/>
          <w:spacing w:val="-1"/>
          <w:lang w:eastAsia="zh-TW"/>
        </w:rPr>
        <w:t>0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日前告知：表演名稱、表演時間</w:t>
      </w:r>
    </w:p>
    <w:p w:rsidR="0062492A" w:rsidRDefault="0062492A">
      <w:pPr>
        <w:pStyle w:val="a3"/>
        <w:spacing w:before="32" w:line="262" w:lineRule="auto"/>
        <w:ind w:left="1519" w:right="1466" w:firstLine="139"/>
        <w:rPr>
          <w:rFonts w:cs="華康標楷體"/>
          <w:lang w:eastAsia="zh-TW"/>
        </w:rPr>
      </w:pPr>
      <w:r>
        <w:rPr>
          <w:rFonts w:cs="華康標楷體"/>
          <w:lang w:eastAsia="zh-TW"/>
        </w:rPr>
        <w:t>(5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cs="華康標楷體" w:hint="eastAsia"/>
          <w:spacing w:val="-72"/>
          <w:lang w:eastAsia="zh-TW"/>
        </w:rPr>
        <w:t>至</w:t>
      </w:r>
      <w:r>
        <w:rPr>
          <w:rFonts w:cs="華康標楷體"/>
          <w:spacing w:val="-72"/>
          <w:lang w:eastAsia="zh-TW"/>
        </w:rPr>
        <w:t>10</w:t>
      </w:r>
      <w:r>
        <w:rPr>
          <w:rFonts w:hint="eastAsia"/>
          <w:spacing w:val="-1"/>
          <w:lang w:eastAsia="zh-TW"/>
        </w:rPr>
        <w:t>分鐘</w:t>
      </w:r>
      <w:r>
        <w:rPr>
          <w:rFonts w:cs="華康標楷體"/>
          <w:spacing w:val="-1"/>
          <w:lang w:eastAsia="zh-TW"/>
        </w:rPr>
        <w:t>)</w:t>
      </w:r>
      <w:r>
        <w:rPr>
          <w:rFonts w:hint="eastAsia"/>
          <w:spacing w:val="-1"/>
          <w:lang w:eastAsia="zh-TW"/>
        </w:rPr>
        <w:t>及參加表演人數。</w:t>
      </w:r>
      <w:r>
        <w:rPr>
          <w:spacing w:val="24"/>
          <w:lang w:eastAsia="zh-TW"/>
        </w:rPr>
        <w:t xml:space="preserve"> </w:t>
      </w:r>
      <w:r>
        <w:rPr>
          <w:rFonts w:cs="華康標楷體"/>
          <w:spacing w:val="-2"/>
          <w:lang w:eastAsia="zh-TW"/>
        </w:rPr>
        <w:t>(</w:t>
      </w:r>
      <w:r>
        <w:rPr>
          <w:rFonts w:hint="eastAsia"/>
          <w:spacing w:val="-2"/>
          <w:lang w:eastAsia="zh-TW"/>
        </w:rPr>
        <w:t>才藝表演包含樂器、歌唱、歌劇、跳舞、魔術、話劇、帶動唱、雜耍。。。等，表演</w:t>
      </w:r>
      <w:r>
        <w:rPr>
          <w:rFonts w:hint="eastAsia"/>
          <w:spacing w:val="-1"/>
          <w:lang w:eastAsia="zh-TW"/>
        </w:rPr>
        <w:t>道具請自理。</w:t>
      </w:r>
      <w:r>
        <w:rPr>
          <w:rFonts w:cs="華康標楷體"/>
          <w:spacing w:val="-1"/>
          <w:lang w:eastAsia="zh-TW"/>
        </w:rPr>
        <w:t>)</w:t>
      </w:r>
    </w:p>
    <w:p w:rsidR="0062492A" w:rsidRDefault="0062492A">
      <w:pPr>
        <w:pStyle w:val="2"/>
        <w:tabs>
          <w:tab w:val="left" w:pos="7263"/>
        </w:tabs>
        <w:spacing w:before="5"/>
        <w:ind w:left="958"/>
        <w:rPr>
          <w:spacing w:val="-1"/>
          <w:w w:val="95"/>
          <w:lang w:eastAsia="zh-TW"/>
        </w:rPr>
      </w:pPr>
      <w:r>
        <w:rPr>
          <w:rFonts w:hint="eastAsia"/>
          <w:spacing w:val="-1"/>
          <w:w w:val="95"/>
          <w:lang w:eastAsia="zh-TW"/>
        </w:rPr>
        <w:t>北市及新北請向中華易簡太極拳協會秘書長譚希絲教練登記</w:t>
      </w:r>
    </w:p>
    <w:p w:rsidR="0062492A" w:rsidRDefault="0062492A">
      <w:pPr>
        <w:pStyle w:val="2"/>
        <w:tabs>
          <w:tab w:val="left" w:pos="7263"/>
        </w:tabs>
        <w:spacing w:before="5"/>
        <w:ind w:left="958"/>
        <w:rPr>
          <w:rFonts w:cs="華康標楷體"/>
          <w:spacing w:val="-1"/>
          <w:lang w:eastAsia="zh-TW"/>
        </w:rPr>
      </w:pPr>
      <w:r>
        <w:rPr>
          <w:rFonts w:hint="eastAsia"/>
          <w:spacing w:val="-1"/>
          <w:lang w:eastAsia="zh-TW"/>
        </w:rPr>
        <w:t>聯絡電話：</w:t>
      </w:r>
      <w:r>
        <w:rPr>
          <w:rFonts w:cs="華康標楷體"/>
          <w:spacing w:val="-1"/>
          <w:lang w:eastAsia="zh-TW"/>
        </w:rPr>
        <w:t>0928 867766</w:t>
      </w:r>
    </w:p>
    <w:p w:rsidR="0062492A" w:rsidRDefault="0062492A">
      <w:pPr>
        <w:pStyle w:val="2"/>
        <w:tabs>
          <w:tab w:val="left" w:pos="7263"/>
        </w:tabs>
        <w:spacing w:before="5"/>
        <w:ind w:left="958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>花蓮縣易簡太極發展協會各班組請向南華班曾美鳳教練登記</w:t>
      </w:r>
    </w:p>
    <w:p w:rsidR="0062492A" w:rsidRDefault="0062492A">
      <w:pPr>
        <w:pStyle w:val="2"/>
        <w:tabs>
          <w:tab w:val="left" w:pos="7263"/>
        </w:tabs>
        <w:spacing w:before="5"/>
        <w:ind w:left="958"/>
        <w:rPr>
          <w:rFonts w:cs="華康標楷體"/>
          <w:b w:val="0"/>
          <w:bCs w:val="0"/>
          <w:lang w:eastAsia="zh-TW"/>
        </w:rPr>
      </w:pPr>
      <w:r>
        <w:rPr>
          <w:rFonts w:hint="eastAsia"/>
          <w:spacing w:val="-1"/>
          <w:lang w:eastAsia="zh-TW"/>
        </w:rPr>
        <w:t>聯絡電話：</w:t>
      </w:r>
      <w:r>
        <w:rPr>
          <w:spacing w:val="-1"/>
          <w:lang w:eastAsia="zh-TW"/>
        </w:rPr>
        <w:t>0928 135365</w:t>
      </w:r>
    </w:p>
    <w:p w:rsidR="0062492A" w:rsidRDefault="0062492A">
      <w:pPr>
        <w:pStyle w:val="a3"/>
        <w:tabs>
          <w:tab w:val="left" w:pos="1706"/>
        </w:tabs>
        <w:spacing w:line="263" w:lineRule="auto"/>
        <w:ind w:left="1798" w:right="295" w:hanging="840"/>
        <w:rPr>
          <w:lang w:eastAsia="zh-TW"/>
        </w:rPr>
      </w:pPr>
      <w:r>
        <w:rPr>
          <w:rFonts w:cs="華康標楷體"/>
          <w:lang w:eastAsia="zh-TW"/>
        </w:rPr>
        <w:t>2.</w:t>
      </w:r>
      <w:r>
        <w:rPr>
          <w:rFonts w:cs="華康標楷體"/>
          <w:lang w:eastAsia="zh-TW"/>
        </w:rPr>
        <w:tab/>
      </w:r>
      <w:r>
        <w:rPr>
          <w:rFonts w:hint="eastAsia"/>
          <w:spacing w:val="-1"/>
          <w:lang w:eastAsia="zh-TW"/>
        </w:rPr>
        <w:t>當天服裝不拘，以穿著舒適為原則。</w:t>
      </w:r>
    </w:p>
    <w:p w:rsidR="0062492A" w:rsidRDefault="0062492A">
      <w:pPr>
        <w:pStyle w:val="a3"/>
        <w:tabs>
          <w:tab w:val="left" w:pos="1706"/>
        </w:tabs>
        <w:spacing w:before="5" w:line="262" w:lineRule="auto"/>
        <w:ind w:left="1798" w:right="504" w:hanging="840"/>
        <w:rPr>
          <w:lang w:eastAsia="zh-TW"/>
        </w:rPr>
      </w:pPr>
      <w:r>
        <w:rPr>
          <w:rFonts w:cs="華康標楷體"/>
          <w:lang w:eastAsia="zh-TW"/>
        </w:rPr>
        <w:t>3.</w:t>
      </w:r>
      <w:r>
        <w:rPr>
          <w:rFonts w:cs="華康標楷體"/>
          <w:lang w:eastAsia="zh-TW"/>
        </w:rPr>
        <w:tab/>
      </w:r>
      <w:r>
        <w:rPr>
          <w:rFonts w:cs="華康標楷體" w:hint="eastAsia"/>
          <w:lang w:eastAsia="zh-TW"/>
        </w:rPr>
        <w:t>請</w:t>
      </w:r>
      <w:r>
        <w:rPr>
          <w:rFonts w:hint="eastAsia"/>
          <w:spacing w:val="-1"/>
          <w:lang w:eastAsia="zh-TW"/>
        </w:rPr>
        <w:t>依個人需求自備雨具、防曬油、防蟲油、</w:t>
      </w:r>
      <w:r>
        <w:rPr>
          <w:rFonts w:cs="華康標楷體"/>
          <w:spacing w:val="-1"/>
          <w:lang w:eastAsia="zh-TW"/>
        </w:rPr>
        <w:t>OK</w:t>
      </w:r>
      <w:r>
        <w:rPr>
          <w:rFonts w:cs="華康標楷體"/>
          <w:spacing w:val="-7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繃帶、暈車藥、慢性藥、</w:t>
      </w:r>
      <w:r>
        <w:rPr>
          <w:spacing w:val="27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薄夾克、帽子、充電線、行動電源等。</w:t>
      </w:r>
    </w:p>
    <w:p w:rsidR="0062492A" w:rsidRDefault="0062492A">
      <w:pPr>
        <w:pStyle w:val="a3"/>
        <w:tabs>
          <w:tab w:val="left" w:pos="1706"/>
        </w:tabs>
        <w:spacing w:before="8"/>
        <w:ind w:left="117" w:firstLine="840"/>
        <w:rPr>
          <w:spacing w:val="-1"/>
          <w:lang w:eastAsia="zh-TW"/>
        </w:rPr>
      </w:pPr>
      <w:r>
        <w:rPr>
          <w:rFonts w:cs="華康標楷體"/>
          <w:lang w:eastAsia="zh-TW"/>
        </w:rPr>
        <w:t>4.</w:t>
      </w:r>
      <w:r>
        <w:rPr>
          <w:rFonts w:cs="華康標楷體"/>
          <w:lang w:eastAsia="zh-TW"/>
        </w:rPr>
        <w:tab/>
      </w:r>
      <w:r>
        <w:rPr>
          <w:rFonts w:hint="eastAsia"/>
          <w:spacing w:val="-1"/>
          <w:lang w:eastAsia="zh-TW"/>
        </w:rPr>
        <w:t>早、晚餐請自理。</w:t>
      </w:r>
    </w:p>
    <w:p w:rsidR="0062492A" w:rsidRDefault="0062492A" w:rsidP="00316CFD">
      <w:pPr>
        <w:pStyle w:val="a3"/>
        <w:tabs>
          <w:tab w:val="left" w:pos="1706"/>
        </w:tabs>
        <w:spacing w:before="8"/>
        <w:ind w:leftChars="432" w:left="1770" w:hangingChars="294" w:hanging="820"/>
        <w:rPr>
          <w:lang w:eastAsia="zh-TW"/>
        </w:rPr>
      </w:pPr>
      <w:r>
        <w:rPr>
          <w:spacing w:val="-1"/>
          <w:lang w:eastAsia="zh-TW"/>
        </w:rPr>
        <w:t xml:space="preserve">5.    </w:t>
      </w:r>
      <w:r>
        <w:rPr>
          <w:rFonts w:hint="eastAsia"/>
          <w:spacing w:val="-1"/>
          <w:lang w:eastAsia="zh-TW"/>
        </w:rPr>
        <w:t>遊園有免費遊園車分三段接駁載運，若需租用電動車或電單車自行遊園者，請攜帶駕照。當天租車，不論車型，一律九折優惠，請備妥租車費用（最低</w:t>
      </w:r>
      <w:r>
        <w:rPr>
          <w:spacing w:val="-1"/>
          <w:lang w:eastAsia="zh-TW"/>
        </w:rPr>
        <w:t>135</w:t>
      </w:r>
      <w:r>
        <w:rPr>
          <w:rFonts w:hint="eastAsia"/>
          <w:spacing w:val="-1"/>
          <w:lang w:eastAsia="zh-TW"/>
        </w:rPr>
        <w:t>元最高</w:t>
      </w:r>
      <w:r>
        <w:rPr>
          <w:spacing w:val="-1"/>
          <w:lang w:eastAsia="zh-TW"/>
        </w:rPr>
        <w:t>1080</w:t>
      </w:r>
      <w:r>
        <w:rPr>
          <w:rFonts w:hint="eastAsia"/>
          <w:spacing w:val="-1"/>
          <w:lang w:eastAsia="zh-TW"/>
        </w:rPr>
        <w:t>元）。</w:t>
      </w:r>
    </w:p>
    <w:p w:rsidR="0062492A" w:rsidRDefault="0062492A">
      <w:pPr>
        <w:ind w:left="117"/>
        <w:rPr>
          <w:rFonts w:ascii="華康標楷體" w:eastAsia="華康標楷體" w:hAnsi="華康標楷體" w:cs="華康標楷體"/>
          <w:sz w:val="28"/>
          <w:szCs w:val="28"/>
          <w:lang w:eastAsia="zh-TW"/>
        </w:rPr>
      </w:pPr>
      <w:r>
        <w:rPr>
          <w:rFonts w:ascii="華康標楷體" w:eastAsia="華康標楷體" w:hAnsi="華康標楷體" w:cs="華康標楷體" w:hint="eastAsia"/>
          <w:spacing w:val="-1"/>
          <w:sz w:val="28"/>
          <w:szCs w:val="28"/>
          <w:lang w:eastAsia="zh-TW"/>
        </w:rPr>
        <w:t>十三、</w:t>
      </w:r>
      <w:r>
        <w:rPr>
          <w:rFonts w:ascii="華康標楷體" w:eastAsia="華康標楷體" w:hAnsi="華康標楷體" w:cs="華康標楷體" w:hint="eastAsia"/>
          <w:b/>
          <w:bCs/>
          <w:spacing w:val="-1"/>
          <w:sz w:val="28"/>
          <w:szCs w:val="28"/>
          <w:lang w:eastAsia="zh-TW"/>
        </w:rPr>
        <w:t>行程表：</w:t>
      </w:r>
    </w:p>
    <w:p w:rsidR="0062492A" w:rsidRDefault="0062492A">
      <w:pPr>
        <w:pStyle w:val="a3"/>
        <w:tabs>
          <w:tab w:val="left" w:pos="1481"/>
        </w:tabs>
        <w:spacing w:before="32"/>
        <w:rPr>
          <w:lang w:eastAsia="zh-TW"/>
        </w:rPr>
      </w:pPr>
      <w:r>
        <w:rPr>
          <w:rFonts w:cs="華康標楷體"/>
          <w:lang w:eastAsia="zh-TW"/>
        </w:rPr>
        <w:t>1.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2"/>
          <w:lang w:eastAsia="zh-TW"/>
        </w:rPr>
        <w:t>08</w:t>
      </w:r>
      <w:r>
        <w:rPr>
          <w:rFonts w:hint="eastAsia"/>
          <w:spacing w:val="-2"/>
          <w:lang w:eastAsia="zh-TW"/>
        </w:rPr>
        <w:t>：</w:t>
      </w:r>
      <w:r>
        <w:rPr>
          <w:rFonts w:cs="華康標楷體"/>
          <w:spacing w:val="-2"/>
          <w:lang w:eastAsia="zh-TW"/>
        </w:rPr>
        <w:t>30</w:t>
      </w:r>
      <w:r>
        <w:rPr>
          <w:rFonts w:cs="華康標楷體"/>
          <w:spacing w:val="-1"/>
          <w:lang w:eastAsia="zh-TW"/>
        </w:rPr>
        <w:t>~09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00</w:t>
      </w:r>
      <w:r>
        <w:rPr>
          <w:rFonts w:hint="eastAsia"/>
          <w:spacing w:val="-1"/>
          <w:lang w:eastAsia="zh-TW"/>
        </w:rPr>
        <w:t>在</w:t>
      </w:r>
      <w:r>
        <w:rPr>
          <w:rFonts w:cs="華康標楷體" w:hint="eastAsia"/>
          <w:b/>
          <w:bCs/>
          <w:spacing w:val="-1"/>
          <w:lang w:eastAsia="zh-TW"/>
        </w:rPr>
        <w:t>兆豐農場入口前</w:t>
      </w:r>
      <w:r>
        <w:rPr>
          <w:rFonts w:hint="eastAsia"/>
          <w:spacing w:val="-1"/>
          <w:lang w:eastAsia="zh-TW"/>
        </w:rPr>
        <w:t>跟主辦單位辦理報到。</w:t>
      </w:r>
    </w:p>
    <w:p w:rsidR="0062492A" w:rsidRDefault="0062492A">
      <w:pPr>
        <w:pStyle w:val="a3"/>
        <w:tabs>
          <w:tab w:val="left" w:pos="1481"/>
        </w:tabs>
        <w:rPr>
          <w:lang w:eastAsia="zh-TW"/>
        </w:rPr>
      </w:pPr>
      <w:r>
        <w:rPr>
          <w:rFonts w:cs="華康標楷體"/>
          <w:lang w:eastAsia="zh-TW"/>
        </w:rPr>
        <w:t>2.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00~09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 xml:space="preserve">05 </w:t>
      </w:r>
      <w:r>
        <w:rPr>
          <w:rFonts w:hint="eastAsia"/>
          <w:spacing w:val="-1"/>
          <w:lang w:eastAsia="zh-TW"/>
        </w:rPr>
        <w:t>集合整隊。</w:t>
      </w:r>
    </w:p>
    <w:p w:rsidR="0062492A" w:rsidRDefault="0062492A" w:rsidP="00316CFD">
      <w:pPr>
        <w:pStyle w:val="a3"/>
        <w:tabs>
          <w:tab w:val="left" w:pos="1481"/>
        </w:tabs>
        <w:rPr>
          <w:lang w:eastAsia="zh-TW"/>
        </w:rPr>
      </w:pPr>
      <w:r>
        <w:rPr>
          <w:rFonts w:cs="華康標楷體"/>
          <w:lang w:eastAsia="zh-TW"/>
        </w:rPr>
        <w:t>3.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05~09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10</w:t>
      </w:r>
      <w:r>
        <w:rPr>
          <w:rFonts w:cs="華康標楷體"/>
          <w:spacing w:val="-2"/>
          <w:lang w:eastAsia="zh-TW"/>
        </w:rPr>
        <w:t xml:space="preserve"> </w:t>
      </w:r>
      <w:r>
        <w:rPr>
          <w:rFonts w:hint="eastAsia"/>
          <w:lang w:eastAsia="zh-TW"/>
        </w:rPr>
        <w:t>主席報告。</w:t>
      </w:r>
    </w:p>
    <w:p w:rsidR="0062492A" w:rsidRDefault="0062492A">
      <w:pPr>
        <w:pStyle w:val="a3"/>
        <w:tabs>
          <w:tab w:val="left" w:pos="1481"/>
        </w:tabs>
        <w:spacing w:before="32"/>
        <w:rPr>
          <w:lang w:eastAsia="zh-TW"/>
        </w:rPr>
      </w:pPr>
      <w:r>
        <w:rPr>
          <w:rFonts w:cs="華康標楷體"/>
          <w:lang w:eastAsia="zh-TW"/>
        </w:rPr>
        <w:t>4.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10~09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20</w:t>
      </w:r>
      <w:r>
        <w:rPr>
          <w:rFonts w:cs="華康標楷體"/>
          <w:spacing w:val="-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長官、貴賓致詞。</w:t>
      </w:r>
    </w:p>
    <w:p w:rsidR="0062492A" w:rsidRDefault="0062492A">
      <w:pPr>
        <w:pStyle w:val="a3"/>
        <w:tabs>
          <w:tab w:val="left" w:pos="1481"/>
        </w:tabs>
        <w:rPr>
          <w:lang w:eastAsia="zh-TW"/>
        </w:rPr>
      </w:pPr>
      <w:r>
        <w:rPr>
          <w:rFonts w:cs="華康標楷體"/>
          <w:lang w:eastAsia="zh-TW"/>
        </w:rPr>
        <w:t>5.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20~09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50</w:t>
      </w:r>
      <w:r>
        <w:rPr>
          <w:rFonts w:cs="華康標楷體"/>
          <w:spacing w:val="-2"/>
          <w:lang w:eastAsia="zh-TW"/>
        </w:rPr>
        <w:t xml:space="preserve"> </w:t>
      </w:r>
      <w:r>
        <w:rPr>
          <w:rFonts w:cs="華康標楷體" w:hint="eastAsia"/>
          <w:spacing w:val="-2"/>
          <w:lang w:eastAsia="zh-TW"/>
        </w:rPr>
        <w:t>在大草原舒筋及演練易簡太極拳</w:t>
      </w:r>
      <w:r>
        <w:rPr>
          <w:rFonts w:hint="eastAsia"/>
          <w:spacing w:val="-1"/>
          <w:lang w:eastAsia="zh-TW"/>
        </w:rPr>
        <w:t>。</w:t>
      </w:r>
    </w:p>
    <w:p w:rsidR="0062492A" w:rsidRDefault="0062492A">
      <w:pPr>
        <w:pStyle w:val="a3"/>
        <w:tabs>
          <w:tab w:val="left" w:pos="1481"/>
        </w:tabs>
        <w:rPr>
          <w:lang w:eastAsia="zh-TW"/>
        </w:rPr>
      </w:pPr>
      <w:r>
        <w:rPr>
          <w:rFonts w:cs="華康標楷體"/>
          <w:lang w:eastAsia="zh-TW"/>
        </w:rPr>
        <w:t>6.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09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50~11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50</w:t>
      </w:r>
      <w:r>
        <w:rPr>
          <w:rFonts w:cs="華康標楷體"/>
          <w:spacing w:val="-2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分三梯次遊園或自行租車遊園。</w:t>
      </w:r>
    </w:p>
    <w:p w:rsidR="0062492A" w:rsidRDefault="0062492A">
      <w:pPr>
        <w:pStyle w:val="a3"/>
        <w:tabs>
          <w:tab w:val="left" w:pos="1481"/>
        </w:tabs>
        <w:spacing w:before="32"/>
        <w:rPr>
          <w:lang w:eastAsia="zh-TW"/>
        </w:rPr>
      </w:pPr>
      <w:r>
        <w:rPr>
          <w:rFonts w:cs="華康標楷體"/>
          <w:lang w:eastAsia="zh-TW"/>
        </w:rPr>
        <w:t>7.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11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50~12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 xml:space="preserve">00 </w:t>
      </w:r>
      <w:r>
        <w:rPr>
          <w:rFonts w:cs="華康標楷體" w:hint="eastAsia"/>
          <w:spacing w:val="-1"/>
          <w:lang w:eastAsia="zh-TW"/>
        </w:rPr>
        <w:t>由園區向餐廳移動</w:t>
      </w:r>
    </w:p>
    <w:p w:rsidR="0062492A" w:rsidRDefault="0062492A">
      <w:pPr>
        <w:pStyle w:val="a3"/>
        <w:tabs>
          <w:tab w:val="left" w:pos="1481"/>
        </w:tabs>
        <w:rPr>
          <w:lang w:eastAsia="zh-TW"/>
        </w:rPr>
      </w:pPr>
      <w:r>
        <w:rPr>
          <w:rFonts w:cs="華康標楷體"/>
          <w:lang w:eastAsia="zh-TW"/>
        </w:rPr>
        <w:t>8.</w:t>
      </w:r>
      <w:r>
        <w:rPr>
          <w:rFonts w:cs="華康標楷體"/>
          <w:lang w:eastAsia="zh-TW"/>
        </w:rPr>
        <w:tab/>
      </w:r>
      <w:r>
        <w:rPr>
          <w:rFonts w:cs="華康標楷體"/>
          <w:spacing w:val="-1"/>
          <w:lang w:eastAsia="zh-TW"/>
        </w:rPr>
        <w:t>12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>00~02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 xml:space="preserve">00 </w:t>
      </w:r>
      <w:r>
        <w:rPr>
          <w:rFonts w:cs="華康標楷體" w:hint="eastAsia"/>
          <w:spacing w:val="-1"/>
          <w:lang w:eastAsia="zh-TW"/>
        </w:rPr>
        <w:t>餐敘及才藝表演</w:t>
      </w: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  <w:r>
        <w:rPr>
          <w:rFonts w:cs="華康標楷體"/>
          <w:lang w:eastAsia="zh-TW"/>
        </w:rPr>
        <w:t>9.</w:t>
      </w:r>
      <w:r>
        <w:rPr>
          <w:rFonts w:cs="華康標楷體"/>
          <w:lang w:eastAsia="zh-TW"/>
        </w:rPr>
        <w:tab/>
        <w:t>02</w:t>
      </w:r>
      <w:r>
        <w:rPr>
          <w:rFonts w:hint="eastAsia"/>
          <w:spacing w:val="-1"/>
          <w:lang w:eastAsia="zh-TW"/>
        </w:rPr>
        <w:t>：</w:t>
      </w:r>
      <w:r>
        <w:rPr>
          <w:rFonts w:cs="華康標楷體"/>
          <w:spacing w:val="-1"/>
          <w:lang w:eastAsia="zh-TW"/>
        </w:rPr>
        <w:t xml:space="preserve">00 </w:t>
      </w:r>
      <w:r>
        <w:rPr>
          <w:rFonts w:cs="華康標楷體" w:hint="eastAsia"/>
          <w:spacing w:val="-1"/>
          <w:lang w:eastAsia="zh-TW"/>
        </w:rPr>
        <w:t>繼續遊園、賦歸</w:t>
      </w: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  <w:r>
        <w:rPr>
          <w:rFonts w:cs="華康標楷體" w:hint="eastAsia"/>
          <w:spacing w:val="-1"/>
          <w:lang w:eastAsia="zh-TW"/>
        </w:rPr>
        <w:lastRenderedPageBreak/>
        <w:t>十四、各班代碼表</w:t>
      </w:r>
    </w:p>
    <w:p w:rsidR="0062492A" w:rsidRDefault="00AB23A7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  <w:r>
        <w:rPr>
          <w:rFonts w:cs="華康標楷體"/>
          <w:spacing w:val="-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4pt;height:192pt">
            <v:imagedata r:id="rId6" o:title=""/>
          </v:shape>
        </w:pict>
      </w: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</w:p>
    <w:p w:rsidR="0062492A" w:rsidRDefault="0062492A" w:rsidP="00D24EC8">
      <w:pPr>
        <w:pStyle w:val="a3"/>
        <w:tabs>
          <w:tab w:val="left" w:pos="1481"/>
        </w:tabs>
        <w:ind w:leftChars="418" w:left="920" w:firstLineChars="784" w:firstLine="2187"/>
        <w:rPr>
          <w:rFonts w:cs="華康標楷體"/>
          <w:spacing w:val="-1"/>
          <w:lang w:eastAsia="zh-TW"/>
        </w:rPr>
      </w:pPr>
      <w:r w:rsidRPr="00D24EC8">
        <w:rPr>
          <w:rFonts w:cs="華康標楷體" w:hint="eastAsia"/>
          <w:spacing w:val="-1"/>
          <w:lang w:eastAsia="zh-TW"/>
        </w:rPr>
        <w:lastRenderedPageBreak/>
        <w:t>花蓮縣易簡太極發展協會</w:t>
      </w:r>
    </w:p>
    <w:p w:rsidR="0062492A" w:rsidRPr="00D24EC8" w:rsidRDefault="0062492A" w:rsidP="00D24EC8">
      <w:pPr>
        <w:pStyle w:val="a3"/>
        <w:tabs>
          <w:tab w:val="left" w:pos="1481"/>
        </w:tabs>
        <w:ind w:leftChars="418" w:left="920"/>
        <w:rPr>
          <w:rFonts w:cs="華康標楷體"/>
          <w:spacing w:val="-1"/>
          <w:lang w:eastAsia="zh-TW"/>
        </w:rPr>
      </w:pPr>
      <w:r>
        <w:rPr>
          <w:rFonts w:cs="華康標楷體" w:hint="eastAsia"/>
          <w:spacing w:val="-1"/>
          <w:lang w:eastAsia="zh-TW"/>
        </w:rPr>
        <w:t>辦理</w:t>
      </w:r>
      <w:r w:rsidRPr="00D24EC8">
        <w:rPr>
          <w:rFonts w:cs="華康標楷體"/>
          <w:spacing w:val="-1"/>
          <w:lang w:eastAsia="zh-TW"/>
        </w:rPr>
        <w:t>10</w:t>
      </w:r>
      <w:r>
        <w:rPr>
          <w:rFonts w:cs="華康標楷體"/>
          <w:spacing w:val="-1"/>
          <w:lang w:eastAsia="zh-TW"/>
        </w:rPr>
        <w:t>8</w:t>
      </w:r>
      <w:r w:rsidRPr="00D24EC8">
        <w:rPr>
          <w:rFonts w:cs="華康標楷體" w:hint="eastAsia"/>
          <w:spacing w:val="-1"/>
          <w:lang w:eastAsia="zh-TW"/>
        </w:rPr>
        <w:t>年</w:t>
      </w:r>
      <w:r w:rsidRPr="00D24EC8">
        <w:rPr>
          <w:rFonts w:hint="eastAsia"/>
          <w:spacing w:val="-1"/>
          <w:lang w:eastAsia="zh-TW"/>
        </w:rPr>
        <w:t>中華易簡太極拳協會</w:t>
      </w:r>
      <w:r w:rsidRPr="00D24EC8">
        <w:rPr>
          <w:rFonts w:cs="華康標楷體" w:hint="eastAsia"/>
          <w:spacing w:val="-1"/>
          <w:lang w:eastAsia="zh-TW"/>
        </w:rPr>
        <w:t>會員自強休閒聯誼活動報名表</w:t>
      </w:r>
      <w:r w:rsidRPr="00D24EC8">
        <w:rPr>
          <w:rFonts w:cs="華康標楷體"/>
          <w:spacing w:val="-1"/>
          <w:lang w:eastAsia="zh-TW"/>
        </w:rPr>
        <w:tab/>
      </w:r>
    </w:p>
    <w:p w:rsidR="0062492A" w:rsidRPr="00D24EC8" w:rsidRDefault="0062492A" w:rsidP="00D24EC8">
      <w:pPr>
        <w:pStyle w:val="a3"/>
        <w:tabs>
          <w:tab w:val="left" w:pos="1481"/>
        </w:tabs>
        <w:rPr>
          <w:rFonts w:cs="華康標楷體"/>
          <w:spacing w:val="-1"/>
          <w:lang w:eastAsia="zh-TW"/>
        </w:rPr>
      </w:pPr>
      <w:r w:rsidRPr="00D24EC8">
        <w:rPr>
          <w:rFonts w:cs="華康標楷體" w:hint="eastAsia"/>
          <w:spacing w:val="-1"/>
          <w:lang w:eastAsia="zh-TW"/>
        </w:rPr>
        <w:t>說明</w:t>
      </w:r>
      <w:r w:rsidRPr="00D24EC8">
        <w:rPr>
          <w:rFonts w:cs="華康標楷體"/>
          <w:spacing w:val="-1"/>
          <w:lang w:eastAsia="zh-TW"/>
        </w:rPr>
        <w:t>:</w:t>
      </w:r>
      <w:r w:rsidRPr="00D24EC8">
        <w:rPr>
          <w:rFonts w:cs="華康標楷體" w:hint="eastAsia"/>
          <w:spacing w:val="-1"/>
          <w:lang w:eastAsia="zh-TW"/>
        </w:rPr>
        <w:t>個資為辦理保險用，報名表格式若不足，請自行增列</w:t>
      </w:r>
    </w:p>
    <w:p w:rsidR="0062492A" w:rsidRDefault="0062492A" w:rsidP="00D24EC8">
      <w:pPr>
        <w:pStyle w:val="a3"/>
        <w:tabs>
          <w:tab w:val="left" w:pos="3105"/>
        </w:tabs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單位：</w:t>
      </w:r>
      <w:r>
        <w:rPr>
          <w:lang w:eastAsia="zh-TW"/>
        </w:rPr>
        <w:t xml:space="preserve">           </w:t>
      </w:r>
      <w:r>
        <w:rPr>
          <w:rFonts w:hint="eastAsia"/>
          <w:lang w:eastAsia="zh-TW"/>
        </w:rPr>
        <w:t>聯絡人：</w:t>
      </w: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>電話：</w:t>
      </w:r>
    </w:p>
    <w:tbl>
      <w:tblPr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73"/>
        <w:gridCol w:w="1569"/>
        <w:gridCol w:w="1540"/>
        <w:gridCol w:w="1320"/>
        <w:gridCol w:w="1760"/>
        <w:gridCol w:w="1210"/>
        <w:gridCol w:w="1320"/>
        <w:gridCol w:w="777"/>
      </w:tblGrid>
      <w:tr w:rsidR="00312B8D" w:rsidTr="00312B8D">
        <w:tc>
          <w:tcPr>
            <w:tcW w:w="756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身分證字號</w:t>
            </w:r>
            <w:r w:rsidRPr="00312B8D">
              <w:rPr>
                <w:sz w:val="24"/>
                <w:szCs w:val="24"/>
                <w:lang w:eastAsia="zh-TW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出生年月日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Pr="00312B8D">
              <w:rPr>
                <w:sz w:val="24"/>
                <w:szCs w:val="24"/>
                <w:lang w:eastAsia="zh-TW"/>
              </w:rPr>
              <w:t>yy/mm/dd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65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歲以上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（是</w:t>
            </w:r>
            <w:r w:rsidRPr="00312B8D">
              <w:rPr>
                <w:sz w:val="24"/>
                <w:szCs w:val="24"/>
                <w:lang w:eastAsia="zh-TW"/>
              </w:rPr>
              <w:t>/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否）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會員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16"/>
                <w:szCs w:val="16"/>
                <w:lang w:eastAsia="zh-TW"/>
              </w:rPr>
            </w:pPr>
            <w:r w:rsidRPr="00312B8D">
              <w:rPr>
                <w:rFonts w:hint="eastAsia"/>
                <w:sz w:val="16"/>
                <w:szCs w:val="16"/>
                <w:lang w:eastAsia="zh-TW"/>
              </w:rPr>
              <w:t>（是</w:t>
            </w:r>
            <w:r w:rsidRPr="00312B8D">
              <w:rPr>
                <w:sz w:val="16"/>
                <w:szCs w:val="16"/>
                <w:lang w:eastAsia="zh-TW"/>
              </w:rPr>
              <w:t>/</w:t>
            </w:r>
            <w:r w:rsidRPr="00312B8D">
              <w:rPr>
                <w:rFonts w:hint="eastAsia"/>
                <w:sz w:val="16"/>
                <w:szCs w:val="16"/>
                <w:lang w:eastAsia="zh-TW"/>
              </w:rPr>
              <w:t>否）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餐別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16"/>
                <w:szCs w:val="16"/>
                <w:lang w:eastAsia="zh-TW"/>
              </w:rPr>
            </w:pPr>
            <w:r w:rsidRPr="00312B8D">
              <w:rPr>
                <w:rFonts w:hint="eastAsia"/>
                <w:sz w:val="16"/>
                <w:szCs w:val="16"/>
                <w:lang w:eastAsia="zh-TW"/>
              </w:rPr>
              <w:t>（葷</w:t>
            </w:r>
            <w:r w:rsidRPr="00312B8D">
              <w:rPr>
                <w:sz w:val="16"/>
                <w:szCs w:val="16"/>
                <w:lang w:eastAsia="zh-TW"/>
              </w:rPr>
              <w:t>/</w:t>
            </w:r>
            <w:r w:rsidRPr="00312B8D">
              <w:rPr>
                <w:rFonts w:hint="eastAsia"/>
                <w:sz w:val="16"/>
                <w:szCs w:val="16"/>
                <w:lang w:eastAsia="zh-TW"/>
              </w:rPr>
              <w:t>素）</w:t>
            </w:r>
          </w:p>
        </w:tc>
        <w:tc>
          <w:tcPr>
            <w:tcW w:w="777" w:type="dxa"/>
            <w:shd w:val="clear" w:color="auto" w:fill="auto"/>
          </w:tcPr>
          <w:p w:rsidR="0062492A" w:rsidRDefault="0062492A" w:rsidP="00312B8D">
            <w:pPr>
              <w:pStyle w:val="a3"/>
              <w:tabs>
                <w:tab w:val="left" w:pos="3105"/>
              </w:tabs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費用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16"/>
                <w:szCs w:val="16"/>
                <w:lang w:eastAsia="zh-TW"/>
              </w:rPr>
            </w:pPr>
            <w:r w:rsidRPr="00312B8D">
              <w:rPr>
                <w:sz w:val="16"/>
                <w:szCs w:val="16"/>
                <w:lang w:eastAsia="zh-TW"/>
              </w:rPr>
              <w:t>700,650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16"/>
                <w:szCs w:val="16"/>
                <w:lang w:eastAsia="zh-TW"/>
              </w:rPr>
            </w:pPr>
            <w:r w:rsidRPr="00312B8D">
              <w:rPr>
                <w:sz w:val="16"/>
                <w:szCs w:val="16"/>
                <w:lang w:eastAsia="zh-TW"/>
              </w:rPr>
              <w:t>550,500</w:t>
            </w:r>
          </w:p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16"/>
                <w:szCs w:val="16"/>
                <w:lang w:eastAsia="zh-TW"/>
              </w:rPr>
            </w:pPr>
            <w:r w:rsidRPr="00312B8D">
              <w:rPr>
                <w:sz w:val="16"/>
                <w:szCs w:val="16"/>
                <w:lang w:eastAsia="zh-TW"/>
              </w:rPr>
              <w:t>350</w:t>
            </w: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/  /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□是□否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□葷□素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  <w:tr w:rsidR="00312B8D" w:rsidTr="00312B8D">
        <w:tc>
          <w:tcPr>
            <w:tcW w:w="756" w:type="dxa"/>
            <w:shd w:val="clear" w:color="auto" w:fill="auto"/>
            <w:vAlign w:val="center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jc w:val="center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973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9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sz w:val="24"/>
                <w:szCs w:val="24"/>
                <w:lang w:eastAsia="zh-TW"/>
              </w:rPr>
              <w:t xml:space="preserve">    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是</w:t>
            </w:r>
            <w:r w:rsidRPr="00312B8D">
              <w:rPr>
                <w:sz w:val="24"/>
                <w:szCs w:val="24"/>
                <w:lang w:eastAsia="zh-TW"/>
              </w:rPr>
              <w:t xml:space="preserve">  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否</w:t>
            </w:r>
            <w:r w:rsidRPr="00312B8D">
              <w:rPr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1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是</w:t>
            </w:r>
            <w:r w:rsidRPr="00312B8D">
              <w:rPr>
                <w:sz w:val="24"/>
                <w:szCs w:val="24"/>
                <w:lang w:eastAsia="zh-TW"/>
              </w:rPr>
              <w:t xml:space="preserve">  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否</w:t>
            </w:r>
          </w:p>
        </w:tc>
        <w:tc>
          <w:tcPr>
            <w:tcW w:w="1320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  <w:r w:rsidRPr="00312B8D">
              <w:rPr>
                <w:rFonts w:hint="eastAsia"/>
                <w:sz w:val="24"/>
                <w:szCs w:val="24"/>
                <w:lang w:eastAsia="zh-TW"/>
              </w:rPr>
              <w:t>葷</w:t>
            </w:r>
            <w:r w:rsidRPr="00312B8D">
              <w:rPr>
                <w:sz w:val="24"/>
                <w:szCs w:val="24"/>
                <w:lang w:eastAsia="zh-TW"/>
              </w:rPr>
              <w:t xml:space="preserve">  </w:t>
            </w:r>
            <w:r w:rsidRPr="00312B8D">
              <w:rPr>
                <w:rFonts w:hint="eastAsia"/>
                <w:sz w:val="24"/>
                <w:szCs w:val="24"/>
                <w:lang w:eastAsia="zh-TW"/>
              </w:rPr>
              <w:t>素</w:t>
            </w:r>
          </w:p>
        </w:tc>
        <w:tc>
          <w:tcPr>
            <w:tcW w:w="777" w:type="dxa"/>
            <w:shd w:val="clear" w:color="auto" w:fill="auto"/>
          </w:tcPr>
          <w:p w:rsidR="0062492A" w:rsidRPr="00312B8D" w:rsidRDefault="0062492A" w:rsidP="00312B8D">
            <w:pPr>
              <w:pStyle w:val="a3"/>
              <w:tabs>
                <w:tab w:val="left" w:pos="3105"/>
              </w:tabs>
              <w:ind w:left="0"/>
              <w:rPr>
                <w:sz w:val="24"/>
                <w:szCs w:val="24"/>
                <w:lang w:eastAsia="zh-TW"/>
              </w:rPr>
            </w:pPr>
          </w:p>
        </w:tc>
      </w:tr>
    </w:tbl>
    <w:p w:rsidR="0062492A" w:rsidRDefault="0062492A" w:rsidP="00D24EC8">
      <w:pPr>
        <w:pStyle w:val="a3"/>
        <w:tabs>
          <w:tab w:val="left" w:pos="3105"/>
        </w:tabs>
        <w:ind w:left="0"/>
        <w:rPr>
          <w:lang w:eastAsia="zh-TW"/>
        </w:rPr>
      </w:pPr>
    </w:p>
    <w:sectPr w:rsidR="0062492A" w:rsidSect="00BB7926">
      <w:footerReference w:type="default" r:id="rId7"/>
      <w:pgSz w:w="11910" w:h="16840"/>
      <w:pgMar w:top="1580" w:right="440" w:bottom="720" w:left="78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8D" w:rsidRDefault="00312B8D" w:rsidP="00BB7926">
      <w:r>
        <w:separator/>
      </w:r>
    </w:p>
  </w:endnote>
  <w:endnote w:type="continuationSeparator" w:id="0">
    <w:p w:rsidR="00312B8D" w:rsidRDefault="00312B8D" w:rsidP="00BB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楷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2A" w:rsidRDefault="00312B8D">
    <w:pPr>
      <w:spacing w:line="14" w:lineRule="auto"/>
      <w:rPr>
        <w:sz w:val="20"/>
        <w:szCs w:val="20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804.85pt;width:9pt;height:12pt;z-index:-1;mso-position-horizontal-relative:page;mso-position-vertical-relative:page" filled="f" stroked="f">
          <v:textbox inset="0,0,0,0">
            <w:txbxContent>
              <w:p w:rsidR="0062492A" w:rsidRDefault="0062492A">
                <w:pPr>
                  <w:spacing w:line="224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 w:rsidR="00AB23A7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8D" w:rsidRDefault="00312B8D" w:rsidP="00BB7926">
      <w:r>
        <w:separator/>
      </w:r>
    </w:p>
  </w:footnote>
  <w:footnote w:type="continuationSeparator" w:id="0">
    <w:p w:rsidR="00312B8D" w:rsidRDefault="00312B8D" w:rsidP="00BB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26"/>
    <w:rsid w:val="000B47DD"/>
    <w:rsid w:val="000E2D76"/>
    <w:rsid w:val="00175007"/>
    <w:rsid w:val="001771EB"/>
    <w:rsid w:val="001A64EE"/>
    <w:rsid w:val="001B58E2"/>
    <w:rsid w:val="001D70B0"/>
    <w:rsid w:val="002A6F25"/>
    <w:rsid w:val="002C325E"/>
    <w:rsid w:val="002F43C9"/>
    <w:rsid w:val="00312B8D"/>
    <w:rsid w:val="00316CFD"/>
    <w:rsid w:val="003253FE"/>
    <w:rsid w:val="00332607"/>
    <w:rsid w:val="00356DC4"/>
    <w:rsid w:val="003F2430"/>
    <w:rsid w:val="00444CE8"/>
    <w:rsid w:val="004601C7"/>
    <w:rsid w:val="00492B1E"/>
    <w:rsid w:val="004A0310"/>
    <w:rsid w:val="004B3631"/>
    <w:rsid w:val="00554074"/>
    <w:rsid w:val="005829FF"/>
    <w:rsid w:val="00615B47"/>
    <w:rsid w:val="0062492A"/>
    <w:rsid w:val="00627E71"/>
    <w:rsid w:val="00653696"/>
    <w:rsid w:val="00653974"/>
    <w:rsid w:val="006746A3"/>
    <w:rsid w:val="00695802"/>
    <w:rsid w:val="006B0C0F"/>
    <w:rsid w:val="006D62A3"/>
    <w:rsid w:val="007848B1"/>
    <w:rsid w:val="00896A07"/>
    <w:rsid w:val="008C1767"/>
    <w:rsid w:val="00967FD9"/>
    <w:rsid w:val="00981C6E"/>
    <w:rsid w:val="009B3C22"/>
    <w:rsid w:val="00A3145B"/>
    <w:rsid w:val="00A770FD"/>
    <w:rsid w:val="00AB23A7"/>
    <w:rsid w:val="00B416C4"/>
    <w:rsid w:val="00B724E9"/>
    <w:rsid w:val="00B92E7A"/>
    <w:rsid w:val="00BB7926"/>
    <w:rsid w:val="00BD23B8"/>
    <w:rsid w:val="00CD7954"/>
    <w:rsid w:val="00D24EC8"/>
    <w:rsid w:val="00D264C0"/>
    <w:rsid w:val="00D54AF9"/>
    <w:rsid w:val="00D71B3D"/>
    <w:rsid w:val="00DB3BA5"/>
    <w:rsid w:val="00DE340A"/>
    <w:rsid w:val="00EC2152"/>
    <w:rsid w:val="00F12389"/>
    <w:rsid w:val="00F265F7"/>
    <w:rsid w:val="00F3205C"/>
    <w:rsid w:val="00F51E2E"/>
    <w:rsid w:val="00F604D4"/>
    <w:rsid w:val="00F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docId w15:val="{737CA500-7E07-4349-855F-C740B4D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2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B7926"/>
    <w:pPr>
      <w:ind w:left="2030"/>
      <w:outlineLvl w:val="0"/>
    </w:pPr>
    <w:rPr>
      <w:rFonts w:ascii="華康儷粗圓" w:eastAsia="華康儷粗圓" w:hAnsi="華康儷粗圓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BB7926"/>
    <w:pPr>
      <w:spacing w:before="32"/>
      <w:ind w:left="3381"/>
      <w:outlineLvl w:val="1"/>
    </w:pPr>
    <w:rPr>
      <w:rFonts w:ascii="華康標楷體" w:eastAsia="華康標楷體" w:hAnsi="華康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604D4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sid w:val="00F604D4"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paragraph" w:styleId="a3">
    <w:name w:val="Body Text"/>
    <w:basedOn w:val="a"/>
    <w:link w:val="a4"/>
    <w:uiPriority w:val="99"/>
    <w:rsid w:val="00BB7926"/>
    <w:pPr>
      <w:spacing w:before="34"/>
      <w:ind w:left="919"/>
    </w:pPr>
    <w:rPr>
      <w:rFonts w:ascii="華康標楷體" w:eastAsia="華康標楷體" w:hAnsi="華康標楷體"/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sid w:val="00F604D4"/>
    <w:rPr>
      <w:rFonts w:cs="Times New Roman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BB7926"/>
  </w:style>
  <w:style w:type="paragraph" w:customStyle="1" w:styleId="TableParagraph">
    <w:name w:val="Table Paragraph"/>
    <w:basedOn w:val="a"/>
    <w:uiPriority w:val="99"/>
    <w:rsid w:val="00BB7926"/>
  </w:style>
  <w:style w:type="table" w:styleId="a6">
    <w:name w:val="Table Grid"/>
    <w:basedOn w:val="a1"/>
    <w:uiPriority w:val="99"/>
    <w:locked/>
    <w:rsid w:val="000E2D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花蓮縣易簡太極發展協會</dc:title>
  <dc:subject/>
  <dc:creator>ttl</dc:creator>
  <cp:keywords/>
  <dc:description/>
  <cp:lastModifiedBy>yh</cp:lastModifiedBy>
  <cp:revision>23</cp:revision>
  <dcterms:created xsi:type="dcterms:W3CDTF">2019-03-11T07:35:00Z</dcterms:created>
  <dcterms:modified xsi:type="dcterms:W3CDTF">2019-03-21T11:20:00Z</dcterms:modified>
</cp:coreProperties>
</file>